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A9FA88" w14:textId="36699119" w:rsidR="00454570" w:rsidRPr="00FD6B22" w:rsidRDefault="0092073D" w:rsidP="0092073D">
      <w:pPr>
        <w:tabs>
          <w:tab w:val="left" w:pos="1620"/>
          <w:tab w:val="right" w:pos="8312"/>
        </w:tabs>
        <w:jc w:val="center"/>
        <w:rPr>
          <w:rFonts w:ascii="Verdana" w:hAnsi="Verdana"/>
          <w:b/>
          <w:bCs/>
          <w:sz w:val="38"/>
          <w:szCs w:val="38"/>
        </w:rPr>
      </w:pPr>
      <w:r w:rsidRPr="00FD6B22">
        <w:rPr>
          <w:rFonts w:ascii="Verdana" w:hAnsi="Verdana"/>
          <w:b/>
          <w:bCs/>
          <w:sz w:val="38"/>
          <w:szCs w:val="38"/>
        </w:rPr>
        <w:t xml:space="preserve">DISTANCE SCOUTING PROGRAMME </w:t>
      </w:r>
      <w:r w:rsidR="0062153C" w:rsidRPr="00FD6B22">
        <w:rPr>
          <w:rFonts w:ascii="Verdana" w:hAnsi="Verdana"/>
          <w:b/>
          <w:bCs/>
          <w:sz w:val="38"/>
          <w:szCs w:val="38"/>
        </w:rPr>
        <w:t>10</w:t>
      </w:r>
    </w:p>
    <w:p w14:paraId="59F7BDA5" w14:textId="0B93A4EC" w:rsidR="008C42C3" w:rsidRPr="00FD6B22" w:rsidRDefault="00FD6B22" w:rsidP="0092073D">
      <w:pPr>
        <w:tabs>
          <w:tab w:val="left" w:pos="1620"/>
          <w:tab w:val="right" w:pos="8312"/>
        </w:tabs>
        <w:jc w:val="center"/>
        <w:rPr>
          <w:rFonts w:ascii="Verdana" w:hAnsi="Verdana"/>
          <w:b/>
          <w:bCs/>
          <w:sz w:val="28"/>
          <w:szCs w:val="28"/>
        </w:rPr>
      </w:pPr>
      <w:r w:rsidRPr="00FD6B22">
        <w:rPr>
          <w:rFonts w:ascii="Verdana" w:hAnsi="Verdana"/>
          <w:b/>
          <w:bCs/>
          <w:sz w:val="28"/>
          <w:szCs w:val="28"/>
        </w:rPr>
        <w:t xml:space="preserve"> </w:t>
      </w:r>
      <w:r w:rsidR="00E55B15" w:rsidRPr="00FD6B22">
        <w:rPr>
          <w:rFonts w:ascii="Verdana" w:hAnsi="Verdana"/>
          <w:b/>
          <w:bCs/>
          <w:sz w:val="28"/>
          <w:szCs w:val="28"/>
        </w:rPr>
        <w:t>“</w:t>
      </w:r>
      <w:r w:rsidR="00AC4B0F" w:rsidRPr="00FD6B22">
        <w:rPr>
          <w:rFonts w:ascii="Verdana" w:hAnsi="Verdana"/>
          <w:b/>
          <w:bCs/>
          <w:sz w:val="28"/>
          <w:szCs w:val="28"/>
        </w:rPr>
        <w:t>HOME SWEET HOME</w:t>
      </w:r>
      <w:r w:rsidR="008C42C3" w:rsidRPr="00FD6B22">
        <w:rPr>
          <w:rFonts w:ascii="Verdana" w:hAnsi="Verdana"/>
          <w:b/>
          <w:bCs/>
          <w:sz w:val="28"/>
          <w:szCs w:val="28"/>
        </w:rPr>
        <w:t xml:space="preserve"> –</w:t>
      </w:r>
      <w:r w:rsidR="00FD0DF0" w:rsidRPr="00FD6B22">
        <w:rPr>
          <w:rFonts w:ascii="Verdana" w:hAnsi="Verdana"/>
          <w:b/>
          <w:bCs/>
          <w:sz w:val="28"/>
          <w:szCs w:val="28"/>
        </w:rPr>
        <w:t xml:space="preserve"> </w:t>
      </w:r>
      <w:r w:rsidR="007D52B9" w:rsidRPr="00FD6B22">
        <w:rPr>
          <w:rFonts w:ascii="Verdana" w:hAnsi="Verdana"/>
          <w:b/>
          <w:bCs/>
          <w:sz w:val="28"/>
          <w:szCs w:val="28"/>
        </w:rPr>
        <w:t>SUPER PATROL</w:t>
      </w:r>
      <w:r w:rsidR="00E40714" w:rsidRPr="00FD6B22">
        <w:rPr>
          <w:rFonts w:ascii="Verdana" w:hAnsi="Verdana"/>
          <w:b/>
          <w:bCs/>
          <w:sz w:val="28"/>
          <w:szCs w:val="28"/>
        </w:rPr>
        <w:t>”</w:t>
      </w:r>
    </w:p>
    <w:p w14:paraId="144CB50C" w14:textId="77777777" w:rsidR="00FD6B22" w:rsidRPr="00FD6B22" w:rsidRDefault="00FD6B22" w:rsidP="00FD6B22">
      <w:pPr>
        <w:tabs>
          <w:tab w:val="left" w:pos="1620"/>
          <w:tab w:val="right" w:pos="8312"/>
        </w:tabs>
        <w:jc w:val="center"/>
        <w:rPr>
          <w:rFonts w:ascii="Verdana" w:hAnsi="Verdana"/>
          <w:b/>
          <w:bCs/>
          <w:sz w:val="20"/>
          <w:szCs w:val="20"/>
        </w:rPr>
      </w:pPr>
      <w:r w:rsidRPr="00FD6B22">
        <w:rPr>
          <w:rFonts w:ascii="Verdana" w:hAnsi="Verdana"/>
          <w:b/>
          <w:bCs/>
          <w:sz w:val="20"/>
          <w:szCs w:val="20"/>
        </w:rPr>
        <w:t>(22 MAY 2020)</w:t>
      </w:r>
    </w:p>
    <w:p w14:paraId="3A2ABACA" w14:textId="77777777" w:rsidR="00FD6B22" w:rsidRDefault="00FD6B22" w:rsidP="0092073D">
      <w:pPr>
        <w:tabs>
          <w:tab w:val="left" w:pos="1620"/>
          <w:tab w:val="right" w:pos="8312"/>
        </w:tabs>
        <w:jc w:val="center"/>
        <w:rPr>
          <w:rFonts w:ascii="Verdana" w:hAnsi="Verdana"/>
          <w:b/>
          <w:bCs/>
          <w:sz w:val="20"/>
          <w:szCs w:val="20"/>
        </w:rPr>
      </w:pPr>
    </w:p>
    <w:p w14:paraId="43E04CCE" w14:textId="77777777" w:rsidR="00FD6B22" w:rsidRPr="00FD6B22" w:rsidRDefault="00FD6B22" w:rsidP="0092073D">
      <w:pPr>
        <w:tabs>
          <w:tab w:val="left" w:pos="1620"/>
          <w:tab w:val="right" w:pos="8312"/>
        </w:tabs>
        <w:jc w:val="center"/>
        <w:rPr>
          <w:rFonts w:ascii="Verdana" w:hAnsi="Verdana"/>
          <w:b/>
          <w:bCs/>
          <w:sz w:val="20"/>
          <w:szCs w:val="20"/>
        </w:rPr>
      </w:pPr>
    </w:p>
    <w:p w14:paraId="4AE56385" w14:textId="77777777" w:rsidR="00FD6B22" w:rsidRPr="005D696F" w:rsidRDefault="00FD6B22" w:rsidP="00FD6B22">
      <w:pPr>
        <w:pStyle w:val="Default"/>
        <w:jc w:val="both"/>
        <w:rPr>
          <w:sz w:val="20"/>
          <w:szCs w:val="20"/>
        </w:rPr>
      </w:pPr>
      <w:r w:rsidRPr="005D696F">
        <w:rPr>
          <w:b/>
          <w:bCs/>
          <w:sz w:val="20"/>
          <w:szCs w:val="20"/>
        </w:rPr>
        <w:t xml:space="preserve">Developed by: 1st BEDFORDVIEW SCOUT TROOP, </w:t>
      </w:r>
      <w:r w:rsidRPr="005D696F">
        <w:rPr>
          <w:bCs/>
          <w:sz w:val="20"/>
          <w:szCs w:val="20"/>
        </w:rPr>
        <w:t xml:space="preserve">DISA ROAD, </w:t>
      </w:r>
      <w:proofErr w:type="gramStart"/>
      <w:r w:rsidRPr="005D696F">
        <w:rPr>
          <w:bCs/>
          <w:sz w:val="20"/>
          <w:szCs w:val="20"/>
        </w:rPr>
        <w:t>BEDFORDVIEW</w:t>
      </w:r>
      <w:proofErr w:type="gramEnd"/>
      <w:r w:rsidRPr="005D696F">
        <w:rPr>
          <w:bCs/>
          <w:sz w:val="20"/>
          <w:szCs w:val="20"/>
        </w:rPr>
        <w:t xml:space="preserve"> PO BOX 16117 DOWERGLEN. </w:t>
      </w:r>
      <w:hyperlink r:id="rId8" w:history="1">
        <w:r w:rsidRPr="005D696F">
          <w:rPr>
            <w:rStyle w:val="Hyperlink"/>
            <w:bCs/>
            <w:sz w:val="20"/>
            <w:szCs w:val="20"/>
          </w:rPr>
          <w:t>http://www.1stbedfordviewscouts.co.za</w:t>
        </w:r>
      </w:hyperlink>
      <w:r w:rsidRPr="005D696F">
        <w:rPr>
          <w:bCs/>
          <w:sz w:val="20"/>
          <w:szCs w:val="20"/>
        </w:rPr>
        <w:t xml:space="preserve"> </w:t>
      </w:r>
      <w:hyperlink r:id="rId9" w:history="1">
        <w:r w:rsidRPr="005D696F">
          <w:rPr>
            <w:rStyle w:val="Hyperlink"/>
            <w:bCs/>
            <w:sz w:val="20"/>
            <w:szCs w:val="20"/>
          </w:rPr>
          <w:t>Facebook</w:t>
        </w:r>
      </w:hyperlink>
      <w:r w:rsidRPr="005D696F">
        <w:rPr>
          <w:bCs/>
          <w:sz w:val="20"/>
          <w:szCs w:val="20"/>
        </w:rPr>
        <w:t xml:space="preserve"> </w:t>
      </w:r>
    </w:p>
    <w:p w14:paraId="5D27C5BF" w14:textId="77777777" w:rsidR="00FD6B22" w:rsidRPr="005D696F" w:rsidRDefault="00FD6B22" w:rsidP="00FD6B22">
      <w:pPr>
        <w:pStyle w:val="Default"/>
        <w:jc w:val="both"/>
        <w:rPr>
          <w:sz w:val="20"/>
          <w:szCs w:val="20"/>
        </w:rPr>
      </w:pPr>
      <w:r w:rsidRPr="005D696F">
        <w:rPr>
          <w:b/>
          <w:bCs/>
          <w:sz w:val="20"/>
          <w:szCs w:val="20"/>
        </w:rPr>
        <w:t xml:space="preserve">Troop Scouter: </w:t>
      </w:r>
      <w:r w:rsidRPr="005D696F">
        <w:rPr>
          <w:sz w:val="20"/>
          <w:szCs w:val="20"/>
        </w:rPr>
        <w:t xml:space="preserve">Andrew Campbell, </w:t>
      </w:r>
      <w:r w:rsidRPr="005D696F">
        <w:rPr>
          <w:b/>
          <w:bCs/>
          <w:sz w:val="20"/>
          <w:szCs w:val="20"/>
        </w:rPr>
        <w:t xml:space="preserve">Assistant Troop Scouters: </w:t>
      </w:r>
      <w:r w:rsidRPr="005D696F">
        <w:rPr>
          <w:sz w:val="20"/>
          <w:szCs w:val="20"/>
        </w:rPr>
        <w:t xml:space="preserve">Stephen </w:t>
      </w:r>
      <w:proofErr w:type="spellStart"/>
      <w:r w:rsidRPr="005D696F">
        <w:rPr>
          <w:sz w:val="20"/>
          <w:szCs w:val="20"/>
        </w:rPr>
        <w:t>Westhoff</w:t>
      </w:r>
      <w:proofErr w:type="spellEnd"/>
      <w:r w:rsidRPr="005D696F">
        <w:rPr>
          <w:sz w:val="20"/>
          <w:szCs w:val="20"/>
        </w:rPr>
        <w:t xml:space="preserve">, Jamie Cottrell and </w:t>
      </w:r>
      <w:r w:rsidRPr="005D696F">
        <w:rPr>
          <w:b/>
          <w:bCs/>
          <w:sz w:val="20"/>
          <w:szCs w:val="20"/>
        </w:rPr>
        <w:t xml:space="preserve">Troop Helper: </w:t>
      </w:r>
      <w:r w:rsidRPr="005D696F">
        <w:rPr>
          <w:sz w:val="20"/>
          <w:szCs w:val="20"/>
        </w:rPr>
        <w:t xml:space="preserve">Kevin </w:t>
      </w:r>
      <w:proofErr w:type="spellStart"/>
      <w:r w:rsidRPr="005D696F">
        <w:rPr>
          <w:sz w:val="20"/>
          <w:szCs w:val="20"/>
        </w:rPr>
        <w:t>Botes</w:t>
      </w:r>
      <w:proofErr w:type="spellEnd"/>
      <w:r w:rsidRPr="005D696F">
        <w:rPr>
          <w:sz w:val="20"/>
          <w:szCs w:val="20"/>
        </w:rPr>
        <w:t xml:space="preserve">. </w:t>
      </w:r>
    </w:p>
    <w:p w14:paraId="59DA27D2" w14:textId="77777777" w:rsidR="00FD6B22" w:rsidRPr="005D696F" w:rsidRDefault="00FD6B22" w:rsidP="00FD6B22">
      <w:pPr>
        <w:tabs>
          <w:tab w:val="left" w:pos="1620"/>
          <w:tab w:val="right" w:pos="8312"/>
        </w:tabs>
        <w:jc w:val="center"/>
        <w:rPr>
          <w:rFonts w:ascii="Verdana" w:hAnsi="Verdana"/>
          <w:b/>
          <w:bCs/>
          <w:sz w:val="20"/>
          <w:szCs w:val="20"/>
        </w:rPr>
      </w:pPr>
    </w:p>
    <w:tbl>
      <w:tblPr>
        <w:tblStyle w:val="TableGrid"/>
        <w:tblW w:w="0" w:type="auto"/>
        <w:tblLook w:val="04A0" w:firstRow="1" w:lastRow="0" w:firstColumn="1" w:lastColumn="0" w:noHBand="0" w:noVBand="1"/>
      </w:tblPr>
      <w:tblGrid>
        <w:gridCol w:w="8302"/>
      </w:tblGrid>
      <w:tr w:rsidR="00FD6B22" w:rsidRPr="005D696F" w14:paraId="457EC93A" w14:textId="77777777" w:rsidTr="00C83711">
        <w:tc>
          <w:tcPr>
            <w:tcW w:w="8302" w:type="dxa"/>
          </w:tcPr>
          <w:p w14:paraId="213691A9" w14:textId="2ECDA302" w:rsidR="00FD6B22" w:rsidRPr="005D696F" w:rsidRDefault="00FD6B22" w:rsidP="00A40C8D">
            <w:pPr>
              <w:tabs>
                <w:tab w:val="left" w:pos="1620"/>
                <w:tab w:val="right" w:pos="8312"/>
              </w:tabs>
              <w:jc w:val="both"/>
              <w:rPr>
                <w:rFonts w:ascii="Verdana" w:hAnsi="Verdana"/>
                <w:b/>
                <w:bCs/>
                <w:sz w:val="20"/>
                <w:szCs w:val="20"/>
              </w:rPr>
            </w:pPr>
            <w:r w:rsidRPr="005D696F">
              <w:rPr>
                <w:rFonts w:ascii="Verdana" w:hAnsi="Verdana"/>
                <w:b/>
                <w:bCs/>
                <w:sz w:val="20"/>
                <w:szCs w:val="20"/>
              </w:rPr>
              <w:t xml:space="preserve">You have until </w:t>
            </w:r>
            <w:r w:rsidRPr="005D696F">
              <w:rPr>
                <w:rFonts w:ascii="Verdana" w:hAnsi="Verdana"/>
                <w:i/>
                <w:sz w:val="20"/>
                <w:szCs w:val="20"/>
              </w:rPr>
              <w:t>'insert date to be completed here'</w:t>
            </w:r>
            <w:r w:rsidRPr="005D696F">
              <w:rPr>
                <w:rFonts w:ascii="Verdana" w:hAnsi="Verdana"/>
                <w:b/>
                <w:bCs/>
                <w:sz w:val="20"/>
                <w:szCs w:val="20"/>
              </w:rPr>
              <w:t xml:space="preserve"> to complete this programme. Follow the instructions carefully and you will be marked “present” for the programme, earn points for your Patrol and hopefully compete some advancement and prepare for upcoming programmes and camps. More importantly, HAVE FUN!!!</w:t>
            </w:r>
          </w:p>
        </w:tc>
      </w:tr>
    </w:tbl>
    <w:p w14:paraId="60FD406E" w14:textId="77777777" w:rsidR="00317C92" w:rsidRPr="00FD6B22" w:rsidRDefault="00317C92" w:rsidP="0092073D">
      <w:pPr>
        <w:tabs>
          <w:tab w:val="left" w:pos="1620"/>
          <w:tab w:val="right" w:pos="8312"/>
        </w:tabs>
        <w:jc w:val="center"/>
        <w:rPr>
          <w:rFonts w:ascii="Verdana" w:hAnsi="Verdana"/>
          <w:b/>
          <w:bCs/>
          <w:sz w:val="20"/>
          <w:szCs w:val="20"/>
        </w:rPr>
      </w:pPr>
    </w:p>
    <w:tbl>
      <w:tblPr>
        <w:tblStyle w:val="TableGrid"/>
        <w:tblW w:w="0" w:type="auto"/>
        <w:tblLook w:val="04A0" w:firstRow="1" w:lastRow="0" w:firstColumn="1" w:lastColumn="0" w:noHBand="0" w:noVBand="1"/>
      </w:tblPr>
      <w:tblGrid>
        <w:gridCol w:w="8302"/>
      </w:tblGrid>
      <w:tr w:rsidR="00317C92" w:rsidRPr="00FD6B22" w14:paraId="2A738178" w14:textId="77777777" w:rsidTr="00317C92">
        <w:tc>
          <w:tcPr>
            <w:tcW w:w="8302" w:type="dxa"/>
          </w:tcPr>
          <w:p w14:paraId="5DAFD882" w14:textId="77777777" w:rsidR="00317C92" w:rsidRPr="00FD6B22" w:rsidRDefault="00317C92" w:rsidP="00030DF0">
            <w:pPr>
              <w:jc w:val="both"/>
              <w:rPr>
                <w:rFonts w:ascii="Verdana" w:hAnsi="Verdana"/>
                <w:bCs/>
                <w:sz w:val="20"/>
                <w:szCs w:val="20"/>
              </w:rPr>
            </w:pPr>
            <w:r w:rsidRPr="00FD6B22">
              <w:rPr>
                <w:rFonts w:ascii="Verdana" w:hAnsi="Verdana"/>
                <w:b/>
                <w:sz w:val="20"/>
                <w:szCs w:val="20"/>
              </w:rPr>
              <w:t>Equipment required for programme:</w:t>
            </w:r>
          </w:p>
          <w:p w14:paraId="505024AB" w14:textId="77777777" w:rsidR="00317C92" w:rsidRPr="00FD6B22" w:rsidRDefault="00317C92" w:rsidP="00030DF0">
            <w:pPr>
              <w:jc w:val="both"/>
              <w:rPr>
                <w:rFonts w:ascii="Verdana" w:hAnsi="Verdana"/>
                <w:bCs/>
                <w:sz w:val="20"/>
                <w:szCs w:val="20"/>
              </w:rPr>
            </w:pPr>
          </w:p>
          <w:p w14:paraId="3D665B21" w14:textId="26B2A7C0" w:rsidR="00317C92" w:rsidRPr="00FD6B22" w:rsidRDefault="00317C92" w:rsidP="00317C92">
            <w:pPr>
              <w:pStyle w:val="ListParagraph"/>
              <w:numPr>
                <w:ilvl w:val="0"/>
                <w:numId w:val="32"/>
              </w:numPr>
              <w:jc w:val="both"/>
              <w:rPr>
                <w:rFonts w:ascii="Verdana" w:hAnsi="Verdana"/>
                <w:bCs/>
                <w:sz w:val="20"/>
                <w:szCs w:val="20"/>
              </w:rPr>
            </w:pPr>
            <w:r w:rsidRPr="00FD6B22">
              <w:rPr>
                <w:rFonts w:ascii="Verdana" w:hAnsi="Verdana"/>
                <w:bCs/>
                <w:sz w:val="20"/>
                <w:szCs w:val="20"/>
              </w:rPr>
              <w:t>A</w:t>
            </w:r>
            <w:r w:rsidR="009A69B9" w:rsidRPr="00FD6B22">
              <w:rPr>
                <w:rFonts w:ascii="Verdana" w:hAnsi="Verdana"/>
                <w:bCs/>
                <w:sz w:val="20"/>
                <w:szCs w:val="20"/>
              </w:rPr>
              <w:t xml:space="preserve"> cell</w:t>
            </w:r>
            <w:r w:rsidR="00FD6B22">
              <w:rPr>
                <w:rFonts w:ascii="Verdana" w:hAnsi="Verdana"/>
                <w:bCs/>
                <w:sz w:val="20"/>
                <w:szCs w:val="20"/>
              </w:rPr>
              <w:t xml:space="preserve"> </w:t>
            </w:r>
            <w:r w:rsidR="009A69B9" w:rsidRPr="00FD6B22">
              <w:rPr>
                <w:rFonts w:ascii="Verdana" w:hAnsi="Verdana"/>
                <w:bCs/>
                <w:sz w:val="20"/>
                <w:szCs w:val="20"/>
              </w:rPr>
              <w:t>phone</w:t>
            </w:r>
            <w:r w:rsidR="00567285" w:rsidRPr="00FD6B22">
              <w:rPr>
                <w:rFonts w:ascii="Verdana" w:hAnsi="Verdana"/>
                <w:bCs/>
                <w:sz w:val="20"/>
                <w:szCs w:val="20"/>
              </w:rPr>
              <w:t xml:space="preserve"> with internet access and WhatsApp access to your patrol WhatsApp Group</w:t>
            </w:r>
            <w:r w:rsidR="00BE49A0" w:rsidRPr="00FD6B22">
              <w:rPr>
                <w:rFonts w:ascii="Verdana" w:hAnsi="Verdana"/>
                <w:bCs/>
                <w:sz w:val="20"/>
                <w:szCs w:val="20"/>
              </w:rPr>
              <w:t xml:space="preserve"> and a stop watch</w:t>
            </w:r>
          </w:p>
          <w:p w14:paraId="204E2485" w14:textId="1A5C4586" w:rsidR="00E40714" w:rsidRPr="00FD6B22" w:rsidRDefault="00E40714" w:rsidP="00317C92">
            <w:pPr>
              <w:pStyle w:val="ListParagraph"/>
              <w:numPr>
                <w:ilvl w:val="0"/>
                <w:numId w:val="32"/>
              </w:numPr>
              <w:jc w:val="both"/>
              <w:rPr>
                <w:rFonts w:ascii="Verdana" w:hAnsi="Verdana"/>
                <w:bCs/>
                <w:sz w:val="20"/>
                <w:szCs w:val="20"/>
              </w:rPr>
            </w:pPr>
            <w:r w:rsidRPr="00FD6B22">
              <w:rPr>
                <w:rFonts w:ascii="Verdana" w:hAnsi="Verdana"/>
                <w:bCs/>
                <w:sz w:val="20"/>
                <w:szCs w:val="20"/>
              </w:rPr>
              <w:t>The ingredients for a tasty baked treat. A suggested recipe is included in the programme.</w:t>
            </w:r>
          </w:p>
          <w:p w14:paraId="62C11090" w14:textId="5239E666" w:rsidR="00A73B53" w:rsidRPr="00FD6B22" w:rsidRDefault="00B36789" w:rsidP="0000040F">
            <w:pPr>
              <w:pStyle w:val="ListParagraph"/>
              <w:numPr>
                <w:ilvl w:val="0"/>
                <w:numId w:val="32"/>
              </w:numPr>
              <w:jc w:val="both"/>
              <w:rPr>
                <w:rFonts w:ascii="Verdana" w:hAnsi="Verdana"/>
                <w:bCs/>
                <w:sz w:val="20"/>
                <w:szCs w:val="20"/>
              </w:rPr>
            </w:pPr>
            <w:r w:rsidRPr="00FD6B22">
              <w:rPr>
                <w:rFonts w:ascii="Verdana" w:hAnsi="Verdana"/>
                <w:bCs/>
                <w:sz w:val="20"/>
                <w:szCs w:val="20"/>
              </w:rPr>
              <w:t>Paper and a writing implement</w:t>
            </w:r>
          </w:p>
          <w:p w14:paraId="4425B34D" w14:textId="16D89C37" w:rsidR="00A73B53" w:rsidRPr="00FD6B22" w:rsidRDefault="00B03ACB" w:rsidP="00317C92">
            <w:pPr>
              <w:pStyle w:val="ListParagraph"/>
              <w:numPr>
                <w:ilvl w:val="0"/>
                <w:numId w:val="32"/>
              </w:numPr>
              <w:jc w:val="both"/>
              <w:rPr>
                <w:rFonts w:ascii="Verdana" w:hAnsi="Verdana"/>
                <w:bCs/>
                <w:sz w:val="20"/>
                <w:szCs w:val="20"/>
              </w:rPr>
            </w:pPr>
            <w:r w:rsidRPr="00FD6B22">
              <w:rPr>
                <w:rFonts w:ascii="Verdana" w:hAnsi="Verdana"/>
                <w:bCs/>
                <w:sz w:val="20"/>
                <w:szCs w:val="20"/>
              </w:rPr>
              <w:t>Your personal journal</w:t>
            </w:r>
          </w:p>
          <w:p w14:paraId="162BD412" w14:textId="2B55A81F" w:rsidR="00A73B53" w:rsidRPr="00FD6B22" w:rsidRDefault="00A73B53" w:rsidP="00A73B53">
            <w:pPr>
              <w:pStyle w:val="ListParagraph"/>
              <w:jc w:val="both"/>
              <w:rPr>
                <w:rFonts w:ascii="Verdana" w:hAnsi="Verdana"/>
                <w:bCs/>
                <w:sz w:val="20"/>
                <w:szCs w:val="20"/>
              </w:rPr>
            </w:pPr>
          </w:p>
        </w:tc>
      </w:tr>
    </w:tbl>
    <w:p w14:paraId="352299D3" w14:textId="35F1D1E5" w:rsidR="00DD2F94" w:rsidRPr="00FD6B22" w:rsidRDefault="00DD2F94" w:rsidP="00030DF0">
      <w:pPr>
        <w:jc w:val="both"/>
        <w:rPr>
          <w:rFonts w:ascii="Verdana" w:hAnsi="Verdana"/>
          <w:bCs/>
          <w:sz w:val="20"/>
          <w:szCs w:val="20"/>
        </w:rPr>
      </w:pPr>
    </w:p>
    <w:tbl>
      <w:tblPr>
        <w:tblStyle w:val="TableGrid"/>
        <w:tblW w:w="0" w:type="auto"/>
        <w:tblLook w:val="04A0" w:firstRow="1" w:lastRow="0" w:firstColumn="1" w:lastColumn="0" w:noHBand="0" w:noVBand="1"/>
      </w:tblPr>
      <w:tblGrid>
        <w:gridCol w:w="8302"/>
      </w:tblGrid>
      <w:tr w:rsidR="007955A2" w:rsidRPr="00FD6B22" w14:paraId="22910EBE" w14:textId="77777777" w:rsidTr="00305BEF">
        <w:trPr>
          <w:trHeight w:val="1232"/>
        </w:trPr>
        <w:tc>
          <w:tcPr>
            <w:tcW w:w="8302" w:type="dxa"/>
          </w:tcPr>
          <w:p w14:paraId="0A6E7B6F" w14:textId="77777777" w:rsidR="00787749" w:rsidRPr="00FD6B22" w:rsidRDefault="00787749" w:rsidP="00030DF0">
            <w:pPr>
              <w:jc w:val="both"/>
              <w:rPr>
                <w:rFonts w:ascii="Verdana" w:hAnsi="Verdana"/>
                <w:b/>
                <w:sz w:val="20"/>
                <w:szCs w:val="20"/>
              </w:rPr>
            </w:pPr>
          </w:p>
          <w:p w14:paraId="5D09F2A1" w14:textId="3DE55CC8" w:rsidR="00787749" w:rsidRPr="00FD6B22" w:rsidRDefault="00787749" w:rsidP="00030DF0">
            <w:pPr>
              <w:jc w:val="both"/>
              <w:rPr>
                <w:rFonts w:ascii="Verdana" w:hAnsi="Verdana"/>
                <w:b/>
                <w:sz w:val="20"/>
                <w:szCs w:val="20"/>
              </w:rPr>
            </w:pPr>
            <w:r w:rsidRPr="00FD6B22">
              <w:rPr>
                <w:rFonts w:ascii="Verdana" w:hAnsi="Verdana"/>
                <w:b/>
                <w:sz w:val="20"/>
                <w:szCs w:val="20"/>
              </w:rPr>
              <w:t>The PL should, as always, designate who is doing what and, if nobody is doing an item (such as posting a training video) do this item so that the patrol can complete the programme.</w:t>
            </w:r>
            <w:r w:rsidR="00BE49A0" w:rsidRPr="00FD6B22">
              <w:rPr>
                <w:rFonts w:ascii="Verdana" w:hAnsi="Verdana"/>
                <w:b/>
                <w:sz w:val="20"/>
                <w:szCs w:val="20"/>
              </w:rPr>
              <w:t xml:space="preserve"> In this programme, the PL</w:t>
            </w:r>
            <w:r w:rsidR="0066353D" w:rsidRPr="00FD6B22">
              <w:rPr>
                <w:rFonts w:ascii="Verdana" w:hAnsi="Verdana"/>
                <w:b/>
                <w:sz w:val="20"/>
                <w:szCs w:val="20"/>
              </w:rPr>
              <w:t xml:space="preserve"> or Second</w:t>
            </w:r>
            <w:r w:rsidR="00BE49A0" w:rsidRPr="00FD6B22">
              <w:rPr>
                <w:rFonts w:ascii="Verdana" w:hAnsi="Verdana"/>
                <w:b/>
                <w:sz w:val="20"/>
                <w:szCs w:val="20"/>
              </w:rPr>
              <w:t xml:space="preserve"> </w:t>
            </w:r>
            <w:r w:rsidR="00BE49A0" w:rsidRPr="00FD6B22">
              <w:rPr>
                <w:rFonts w:ascii="Verdana" w:hAnsi="Verdana"/>
                <w:b/>
                <w:sz w:val="20"/>
                <w:szCs w:val="20"/>
                <w:u w:val="single"/>
              </w:rPr>
              <w:t>MUST</w:t>
            </w:r>
            <w:r w:rsidR="00BE49A0" w:rsidRPr="00FD6B22">
              <w:rPr>
                <w:rFonts w:ascii="Verdana" w:hAnsi="Verdana"/>
                <w:b/>
                <w:sz w:val="20"/>
                <w:szCs w:val="20"/>
              </w:rPr>
              <w:t xml:space="preserve"> </w:t>
            </w:r>
            <w:r w:rsidR="0066353D" w:rsidRPr="00FD6B22">
              <w:rPr>
                <w:rFonts w:ascii="Verdana" w:hAnsi="Verdana"/>
                <w:b/>
                <w:sz w:val="20"/>
                <w:szCs w:val="20"/>
              </w:rPr>
              <w:t xml:space="preserve">set up the Patrol-in-Council in the </w:t>
            </w:r>
            <w:r w:rsidR="00CA27F6" w:rsidRPr="00FD6B22">
              <w:rPr>
                <w:rFonts w:ascii="Verdana" w:hAnsi="Verdana"/>
                <w:b/>
                <w:sz w:val="20"/>
                <w:szCs w:val="20"/>
              </w:rPr>
              <w:t>“Meeting” section of this programme.</w:t>
            </w:r>
          </w:p>
          <w:p w14:paraId="7B05A4D2" w14:textId="0365375F" w:rsidR="00BE49A0" w:rsidRPr="00FD6B22" w:rsidRDefault="00BE49A0" w:rsidP="00030DF0">
            <w:pPr>
              <w:jc w:val="both"/>
              <w:rPr>
                <w:rFonts w:ascii="Verdana" w:hAnsi="Verdana"/>
                <w:b/>
                <w:sz w:val="20"/>
                <w:szCs w:val="20"/>
              </w:rPr>
            </w:pPr>
          </w:p>
        </w:tc>
      </w:tr>
    </w:tbl>
    <w:p w14:paraId="34B066B2" w14:textId="77777777" w:rsidR="007955A2" w:rsidRPr="00FD6B22" w:rsidRDefault="007955A2" w:rsidP="00030DF0">
      <w:pPr>
        <w:jc w:val="both"/>
        <w:rPr>
          <w:rFonts w:ascii="Verdana" w:hAnsi="Verdana"/>
          <w:bCs/>
          <w:sz w:val="20"/>
          <w:szCs w:val="20"/>
        </w:rPr>
      </w:pPr>
    </w:p>
    <w:p w14:paraId="37F2FE4D" w14:textId="57A37519" w:rsidR="00167C43" w:rsidRPr="00FD6B22" w:rsidRDefault="002E0343" w:rsidP="005C439E">
      <w:pPr>
        <w:jc w:val="both"/>
        <w:rPr>
          <w:rFonts w:ascii="Verdana" w:hAnsi="Verdana"/>
          <w:bCs/>
          <w:sz w:val="20"/>
          <w:szCs w:val="20"/>
        </w:rPr>
      </w:pPr>
      <w:r w:rsidRPr="00FD6B22">
        <w:rPr>
          <w:rFonts w:ascii="Verdana" w:hAnsi="Verdana"/>
          <w:bCs/>
          <w:sz w:val="20"/>
          <w:szCs w:val="20"/>
        </w:rPr>
        <w:t>You are entering week two of a lockdown in a hotel following your escape from an Indonesian island. Your fellow patrol members are in the hotel with you, but communication with them is limited to electronic means as you are all kept in strict isolation from one another.</w:t>
      </w:r>
    </w:p>
    <w:p w14:paraId="34D020D1" w14:textId="0F6EEFDE" w:rsidR="002E0343" w:rsidRPr="00FD6B22" w:rsidRDefault="002E0343" w:rsidP="005C439E">
      <w:pPr>
        <w:jc w:val="both"/>
        <w:rPr>
          <w:rFonts w:ascii="Verdana" w:hAnsi="Verdana"/>
          <w:bCs/>
          <w:sz w:val="20"/>
          <w:szCs w:val="20"/>
        </w:rPr>
      </w:pPr>
    </w:p>
    <w:p w14:paraId="2DF4D252" w14:textId="11285554" w:rsidR="002E0343" w:rsidRDefault="002E0343" w:rsidP="005C439E">
      <w:pPr>
        <w:jc w:val="both"/>
        <w:rPr>
          <w:rFonts w:ascii="Verdana" w:hAnsi="Verdana"/>
          <w:bCs/>
          <w:sz w:val="20"/>
          <w:szCs w:val="20"/>
        </w:rPr>
      </w:pPr>
      <w:r w:rsidRPr="00FD6B22">
        <w:rPr>
          <w:rFonts w:ascii="Verdana" w:hAnsi="Verdana"/>
          <w:bCs/>
          <w:sz w:val="20"/>
          <w:szCs w:val="20"/>
        </w:rPr>
        <w:t xml:space="preserve">Your patrol has kept itself entertained with small games and by preparing to be true scouts and make a difference to your community once the lockdown is over. Last week one of your patrol members put together a quiz for you to identify countries (or places that </w:t>
      </w:r>
      <w:r w:rsidR="00E40714" w:rsidRPr="00FD6B22">
        <w:rPr>
          <w:rFonts w:ascii="Verdana" w:hAnsi="Verdana"/>
          <w:bCs/>
          <w:sz w:val="20"/>
          <w:szCs w:val="20"/>
        </w:rPr>
        <w:t>the</w:t>
      </w:r>
      <w:r w:rsidRPr="00FD6B22">
        <w:rPr>
          <w:rFonts w:ascii="Verdana" w:hAnsi="Verdana"/>
          <w:bCs/>
          <w:sz w:val="20"/>
          <w:szCs w:val="20"/>
        </w:rPr>
        <w:t xml:space="preserve"> patrol member thought were countries) using pictures. After scratching your head all last week the answers have finally been provided:</w:t>
      </w:r>
    </w:p>
    <w:p w14:paraId="1B6F657A" w14:textId="77777777" w:rsidR="00A40C8D" w:rsidRDefault="00A40C8D" w:rsidP="005C439E">
      <w:pPr>
        <w:jc w:val="both"/>
        <w:rPr>
          <w:rFonts w:ascii="Verdana" w:hAnsi="Verdana"/>
          <w:bCs/>
          <w:sz w:val="20"/>
          <w:szCs w:val="20"/>
        </w:rPr>
      </w:pPr>
    </w:p>
    <w:p w14:paraId="1B94AE39" w14:textId="77777777" w:rsidR="00A40C8D" w:rsidRDefault="00A40C8D" w:rsidP="005C439E">
      <w:pPr>
        <w:jc w:val="both"/>
        <w:rPr>
          <w:rFonts w:ascii="Verdana" w:hAnsi="Verdana"/>
          <w:bCs/>
          <w:sz w:val="20"/>
          <w:szCs w:val="20"/>
        </w:rPr>
      </w:pPr>
    </w:p>
    <w:p w14:paraId="31EC7D53" w14:textId="77777777" w:rsidR="00A40C8D" w:rsidRDefault="00A40C8D" w:rsidP="005C439E">
      <w:pPr>
        <w:jc w:val="both"/>
        <w:rPr>
          <w:rFonts w:ascii="Verdana" w:hAnsi="Verdana"/>
          <w:bCs/>
          <w:sz w:val="20"/>
          <w:szCs w:val="20"/>
        </w:rPr>
      </w:pPr>
    </w:p>
    <w:p w14:paraId="5890B0F8" w14:textId="77777777" w:rsidR="00A40C8D" w:rsidRDefault="00A40C8D" w:rsidP="005C439E">
      <w:pPr>
        <w:jc w:val="both"/>
        <w:rPr>
          <w:rFonts w:ascii="Verdana" w:hAnsi="Verdana"/>
          <w:bCs/>
          <w:sz w:val="20"/>
          <w:szCs w:val="20"/>
        </w:rPr>
      </w:pPr>
    </w:p>
    <w:p w14:paraId="41E1EF70" w14:textId="77777777" w:rsidR="00A40C8D" w:rsidRDefault="00A40C8D" w:rsidP="005C439E">
      <w:pPr>
        <w:jc w:val="both"/>
        <w:rPr>
          <w:rFonts w:ascii="Verdana" w:hAnsi="Verdana"/>
          <w:bCs/>
          <w:sz w:val="20"/>
          <w:szCs w:val="20"/>
        </w:rPr>
      </w:pPr>
    </w:p>
    <w:p w14:paraId="13AB7142" w14:textId="77777777" w:rsidR="00A40C8D" w:rsidRDefault="00A40C8D" w:rsidP="005C439E">
      <w:pPr>
        <w:jc w:val="both"/>
        <w:rPr>
          <w:rFonts w:ascii="Verdana" w:hAnsi="Verdana"/>
          <w:bCs/>
          <w:sz w:val="20"/>
          <w:szCs w:val="20"/>
        </w:rPr>
      </w:pPr>
    </w:p>
    <w:p w14:paraId="3324B516" w14:textId="77777777" w:rsidR="00A40C8D" w:rsidRDefault="00A40C8D" w:rsidP="005C439E">
      <w:pPr>
        <w:jc w:val="both"/>
        <w:rPr>
          <w:rFonts w:ascii="Verdana" w:hAnsi="Verdana"/>
          <w:bCs/>
          <w:sz w:val="20"/>
          <w:szCs w:val="20"/>
        </w:rPr>
      </w:pPr>
    </w:p>
    <w:p w14:paraId="2243EB1B" w14:textId="77777777" w:rsidR="00A40C8D" w:rsidRDefault="00A40C8D" w:rsidP="005C439E">
      <w:pPr>
        <w:jc w:val="both"/>
        <w:rPr>
          <w:rFonts w:ascii="Verdana" w:hAnsi="Verdana"/>
          <w:bCs/>
          <w:sz w:val="20"/>
          <w:szCs w:val="20"/>
        </w:rPr>
      </w:pPr>
    </w:p>
    <w:p w14:paraId="229F23AE" w14:textId="77777777" w:rsidR="00A40C8D" w:rsidRDefault="00A40C8D" w:rsidP="005C439E">
      <w:pPr>
        <w:jc w:val="both"/>
        <w:rPr>
          <w:rFonts w:ascii="Verdana" w:hAnsi="Verdana"/>
          <w:bCs/>
          <w:sz w:val="20"/>
          <w:szCs w:val="20"/>
        </w:rPr>
      </w:pPr>
    </w:p>
    <w:p w14:paraId="4E289EE1" w14:textId="77777777" w:rsidR="00A40C8D" w:rsidRPr="00FD6B22" w:rsidRDefault="00A40C8D" w:rsidP="005C439E">
      <w:pPr>
        <w:jc w:val="both"/>
        <w:rPr>
          <w:rFonts w:ascii="Verdana" w:hAnsi="Verdana"/>
          <w:bCs/>
          <w:sz w:val="20"/>
          <w:szCs w:val="20"/>
        </w:rPr>
      </w:pPr>
    </w:p>
    <w:p w14:paraId="720D2563" w14:textId="79806CA2" w:rsidR="0062153C" w:rsidRPr="00FD6B22" w:rsidRDefault="0062153C" w:rsidP="0062153C">
      <w:pPr>
        <w:jc w:val="both"/>
        <w:rPr>
          <w:rFonts w:ascii="Verdana" w:hAnsi="Verdana"/>
          <w:bCs/>
          <w:sz w:val="20"/>
          <w:szCs w:val="20"/>
        </w:rPr>
      </w:pPr>
    </w:p>
    <w:tbl>
      <w:tblPr>
        <w:tblStyle w:val="TableGrid"/>
        <w:tblW w:w="0" w:type="auto"/>
        <w:tblLook w:val="04A0" w:firstRow="1" w:lastRow="0" w:firstColumn="1" w:lastColumn="0" w:noHBand="0" w:noVBand="1"/>
      </w:tblPr>
      <w:tblGrid>
        <w:gridCol w:w="471"/>
        <w:gridCol w:w="3736"/>
        <w:gridCol w:w="475"/>
        <w:gridCol w:w="3620"/>
      </w:tblGrid>
      <w:tr w:rsidR="0062153C" w:rsidRPr="00FD6B22" w14:paraId="05F3BFDB" w14:textId="77777777" w:rsidTr="0062153C">
        <w:tc>
          <w:tcPr>
            <w:tcW w:w="456" w:type="dxa"/>
          </w:tcPr>
          <w:p w14:paraId="598576C9" w14:textId="05248F94" w:rsidR="0062153C" w:rsidRPr="00FD6B22" w:rsidRDefault="0062153C" w:rsidP="0062153C">
            <w:pPr>
              <w:jc w:val="both"/>
              <w:rPr>
                <w:rFonts w:ascii="Verdana" w:hAnsi="Verdana"/>
                <w:bCs/>
                <w:sz w:val="20"/>
                <w:szCs w:val="20"/>
              </w:rPr>
            </w:pPr>
            <w:r w:rsidRPr="00FD6B22">
              <w:rPr>
                <w:rFonts w:ascii="Verdana" w:hAnsi="Verdana"/>
                <w:bCs/>
                <w:sz w:val="20"/>
                <w:szCs w:val="20"/>
              </w:rPr>
              <w:lastRenderedPageBreak/>
              <w:t>1</w:t>
            </w:r>
          </w:p>
        </w:tc>
        <w:tc>
          <w:tcPr>
            <w:tcW w:w="3744" w:type="dxa"/>
          </w:tcPr>
          <w:p w14:paraId="702AD1C3" w14:textId="06373370" w:rsidR="0062153C" w:rsidRPr="00FD6B22" w:rsidRDefault="0062153C" w:rsidP="0062153C">
            <w:pPr>
              <w:jc w:val="both"/>
              <w:rPr>
                <w:rFonts w:ascii="Verdana" w:hAnsi="Verdana"/>
                <w:bCs/>
                <w:sz w:val="20"/>
                <w:szCs w:val="20"/>
              </w:rPr>
            </w:pPr>
            <w:r w:rsidRPr="00FD6B22">
              <w:rPr>
                <w:rFonts w:ascii="Verdana" w:hAnsi="Verdana"/>
                <w:bCs/>
                <w:sz w:val="20"/>
                <w:szCs w:val="20"/>
              </w:rPr>
              <w:t>Can + adder = Canada</w:t>
            </w:r>
          </w:p>
        </w:tc>
        <w:tc>
          <w:tcPr>
            <w:tcW w:w="475" w:type="dxa"/>
          </w:tcPr>
          <w:p w14:paraId="35BE1064" w14:textId="6A684E51" w:rsidR="0062153C" w:rsidRPr="00FD6B22" w:rsidRDefault="0062153C" w:rsidP="0062153C">
            <w:pPr>
              <w:jc w:val="both"/>
              <w:rPr>
                <w:rFonts w:ascii="Verdana" w:hAnsi="Verdana"/>
                <w:bCs/>
                <w:sz w:val="20"/>
                <w:szCs w:val="20"/>
              </w:rPr>
            </w:pPr>
            <w:r w:rsidRPr="00FD6B22">
              <w:rPr>
                <w:rFonts w:ascii="Verdana" w:hAnsi="Verdana"/>
                <w:bCs/>
                <w:sz w:val="20"/>
                <w:szCs w:val="20"/>
              </w:rPr>
              <w:t>17</w:t>
            </w:r>
          </w:p>
        </w:tc>
        <w:tc>
          <w:tcPr>
            <w:tcW w:w="3627" w:type="dxa"/>
          </w:tcPr>
          <w:p w14:paraId="57878B31" w14:textId="105E3DEA" w:rsidR="0062153C" w:rsidRPr="00FD6B22" w:rsidRDefault="00AB6820" w:rsidP="0062153C">
            <w:pPr>
              <w:jc w:val="both"/>
              <w:rPr>
                <w:rFonts w:ascii="Verdana" w:hAnsi="Verdana"/>
                <w:bCs/>
                <w:sz w:val="20"/>
                <w:szCs w:val="20"/>
              </w:rPr>
            </w:pPr>
            <w:r w:rsidRPr="00FD6B22">
              <w:rPr>
                <w:rFonts w:ascii="Verdana" w:hAnsi="Verdana"/>
                <w:bCs/>
                <w:sz w:val="20"/>
                <w:szCs w:val="20"/>
              </w:rPr>
              <w:t>Lick + ten + stein = Liechtenstein</w:t>
            </w:r>
          </w:p>
        </w:tc>
      </w:tr>
      <w:tr w:rsidR="0062153C" w:rsidRPr="00FD6B22" w14:paraId="723DFAD6" w14:textId="77777777" w:rsidTr="0062153C">
        <w:tc>
          <w:tcPr>
            <w:tcW w:w="456" w:type="dxa"/>
          </w:tcPr>
          <w:p w14:paraId="7313DAFE" w14:textId="20F926F4" w:rsidR="0062153C" w:rsidRPr="00FD6B22" w:rsidRDefault="0062153C" w:rsidP="0062153C">
            <w:pPr>
              <w:jc w:val="both"/>
              <w:rPr>
                <w:rFonts w:ascii="Verdana" w:hAnsi="Verdana"/>
                <w:bCs/>
                <w:sz w:val="20"/>
                <w:szCs w:val="20"/>
              </w:rPr>
            </w:pPr>
            <w:r w:rsidRPr="00FD6B22">
              <w:rPr>
                <w:rFonts w:ascii="Verdana" w:hAnsi="Verdana"/>
                <w:bCs/>
                <w:sz w:val="20"/>
                <w:szCs w:val="20"/>
              </w:rPr>
              <w:t>2</w:t>
            </w:r>
          </w:p>
        </w:tc>
        <w:tc>
          <w:tcPr>
            <w:tcW w:w="3744" w:type="dxa"/>
          </w:tcPr>
          <w:p w14:paraId="5BC54971" w14:textId="52A7AFA4" w:rsidR="0062153C" w:rsidRPr="00FD6B22" w:rsidRDefault="0062153C" w:rsidP="0062153C">
            <w:pPr>
              <w:jc w:val="both"/>
              <w:rPr>
                <w:rFonts w:ascii="Verdana" w:hAnsi="Verdana"/>
                <w:bCs/>
                <w:sz w:val="20"/>
                <w:szCs w:val="20"/>
              </w:rPr>
            </w:pPr>
            <w:r w:rsidRPr="00FD6B22">
              <w:rPr>
                <w:rFonts w:ascii="Verdana" w:hAnsi="Verdana"/>
                <w:bCs/>
                <w:sz w:val="20"/>
                <w:szCs w:val="20"/>
              </w:rPr>
              <w:t>West in d’s = West Indies</w:t>
            </w:r>
          </w:p>
        </w:tc>
        <w:tc>
          <w:tcPr>
            <w:tcW w:w="475" w:type="dxa"/>
          </w:tcPr>
          <w:p w14:paraId="3A9F67F7" w14:textId="69BDF7A8" w:rsidR="0062153C" w:rsidRPr="00FD6B22" w:rsidRDefault="0062153C" w:rsidP="0062153C">
            <w:pPr>
              <w:jc w:val="both"/>
              <w:rPr>
                <w:rFonts w:ascii="Verdana" w:hAnsi="Verdana"/>
                <w:bCs/>
                <w:sz w:val="20"/>
                <w:szCs w:val="20"/>
              </w:rPr>
            </w:pPr>
            <w:r w:rsidRPr="00FD6B22">
              <w:rPr>
                <w:rFonts w:ascii="Verdana" w:hAnsi="Verdana"/>
                <w:bCs/>
                <w:sz w:val="20"/>
                <w:szCs w:val="20"/>
              </w:rPr>
              <w:t>18</w:t>
            </w:r>
          </w:p>
        </w:tc>
        <w:tc>
          <w:tcPr>
            <w:tcW w:w="3627" w:type="dxa"/>
          </w:tcPr>
          <w:p w14:paraId="1064487F" w14:textId="3B0531E0" w:rsidR="0062153C" w:rsidRPr="00FD6B22" w:rsidRDefault="00AB6820" w:rsidP="0062153C">
            <w:pPr>
              <w:jc w:val="both"/>
              <w:rPr>
                <w:rFonts w:ascii="Verdana" w:hAnsi="Verdana"/>
                <w:bCs/>
                <w:sz w:val="20"/>
                <w:szCs w:val="20"/>
              </w:rPr>
            </w:pPr>
            <w:r w:rsidRPr="00FD6B22">
              <w:rPr>
                <w:rFonts w:ascii="Verdana" w:hAnsi="Verdana"/>
                <w:bCs/>
                <w:sz w:val="20"/>
                <w:szCs w:val="20"/>
              </w:rPr>
              <w:t>Barley – r = Bali</w:t>
            </w:r>
          </w:p>
        </w:tc>
      </w:tr>
      <w:tr w:rsidR="0062153C" w:rsidRPr="00FD6B22" w14:paraId="5159FE59" w14:textId="77777777" w:rsidTr="0062153C">
        <w:tc>
          <w:tcPr>
            <w:tcW w:w="456" w:type="dxa"/>
          </w:tcPr>
          <w:p w14:paraId="4ECCE79E" w14:textId="1158266D" w:rsidR="0062153C" w:rsidRPr="00FD6B22" w:rsidRDefault="0062153C" w:rsidP="0062153C">
            <w:pPr>
              <w:jc w:val="both"/>
              <w:rPr>
                <w:rFonts w:ascii="Verdana" w:hAnsi="Verdana"/>
                <w:bCs/>
                <w:sz w:val="20"/>
                <w:szCs w:val="20"/>
              </w:rPr>
            </w:pPr>
            <w:r w:rsidRPr="00FD6B22">
              <w:rPr>
                <w:rFonts w:ascii="Verdana" w:hAnsi="Verdana"/>
                <w:bCs/>
                <w:sz w:val="20"/>
                <w:szCs w:val="20"/>
              </w:rPr>
              <w:t>3</w:t>
            </w:r>
          </w:p>
        </w:tc>
        <w:tc>
          <w:tcPr>
            <w:tcW w:w="3744" w:type="dxa"/>
          </w:tcPr>
          <w:p w14:paraId="25DE6640" w14:textId="247EBCF8" w:rsidR="0062153C" w:rsidRPr="00FD6B22" w:rsidRDefault="0062153C" w:rsidP="0062153C">
            <w:pPr>
              <w:jc w:val="both"/>
              <w:rPr>
                <w:rFonts w:ascii="Verdana" w:hAnsi="Verdana"/>
                <w:bCs/>
                <w:sz w:val="20"/>
                <w:szCs w:val="20"/>
              </w:rPr>
            </w:pPr>
            <w:r w:rsidRPr="00FD6B22">
              <w:rPr>
                <w:rFonts w:ascii="Verdana" w:hAnsi="Verdana"/>
                <w:bCs/>
                <w:sz w:val="20"/>
                <w:szCs w:val="20"/>
              </w:rPr>
              <w:t>Eyes + land = Iceland</w:t>
            </w:r>
          </w:p>
        </w:tc>
        <w:tc>
          <w:tcPr>
            <w:tcW w:w="475" w:type="dxa"/>
          </w:tcPr>
          <w:p w14:paraId="60057486" w14:textId="2CF3E7B5" w:rsidR="0062153C" w:rsidRPr="00FD6B22" w:rsidRDefault="0062153C" w:rsidP="0062153C">
            <w:pPr>
              <w:jc w:val="both"/>
              <w:rPr>
                <w:rFonts w:ascii="Verdana" w:hAnsi="Verdana"/>
                <w:bCs/>
                <w:sz w:val="20"/>
                <w:szCs w:val="20"/>
              </w:rPr>
            </w:pPr>
            <w:r w:rsidRPr="00FD6B22">
              <w:rPr>
                <w:rFonts w:ascii="Verdana" w:hAnsi="Verdana"/>
                <w:bCs/>
                <w:sz w:val="20"/>
                <w:szCs w:val="20"/>
              </w:rPr>
              <w:t>19</w:t>
            </w:r>
          </w:p>
        </w:tc>
        <w:tc>
          <w:tcPr>
            <w:tcW w:w="3627" w:type="dxa"/>
          </w:tcPr>
          <w:p w14:paraId="4C541943" w14:textId="5C760990" w:rsidR="0062153C" w:rsidRPr="00FD6B22" w:rsidRDefault="00AB6820" w:rsidP="0062153C">
            <w:pPr>
              <w:jc w:val="both"/>
              <w:rPr>
                <w:rFonts w:ascii="Verdana" w:hAnsi="Verdana"/>
                <w:bCs/>
                <w:sz w:val="20"/>
                <w:szCs w:val="20"/>
              </w:rPr>
            </w:pPr>
            <w:r w:rsidRPr="00FD6B22">
              <w:rPr>
                <w:rFonts w:ascii="Verdana" w:hAnsi="Verdana"/>
                <w:bCs/>
                <w:sz w:val="20"/>
                <w:szCs w:val="20"/>
              </w:rPr>
              <w:t>Eye + sack – s</w:t>
            </w:r>
            <w:r w:rsidR="00CF6378" w:rsidRPr="00FD6B22">
              <w:rPr>
                <w:rFonts w:ascii="Verdana" w:hAnsi="Verdana"/>
                <w:bCs/>
                <w:sz w:val="20"/>
                <w:szCs w:val="20"/>
              </w:rPr>
              <w:t xml:space="preserve"> + r</w:t>
            </w:r>
            <w:r w:rsidRPr="00FD6B22">
              <w:rPr>
                <w:rFonts w:ascii="Verdana" w:hAnsi="Verdana"/>
                <w:bCs/>
                <w:sz w:val="20"/>
                <w:szCs w:val="20"/>
              </w:rPr>
              <w:t xml:space="preserve"> = Iraq</w:t>
            </w:r>
          </w:p>
        </w:tc>
      </w:tr>
      <w:tr w:rsidR="0062153C" w:rsidRPr="00FD6B22" w14:paraId="4F797522" w14:textId="77777777" w:rsidTr="0062153C">
        <w:tc>
          <w:tcPr>
            <w:tcW w:w="456" w:type="dxa"/>
          </w:tcPr>
          <w:p w14:paraId="047F8277" w14:textId="7DC6D785" w:rsidR="0062153C" w:rsidRPr="00FD6B22" w:rsidRDefault="0062153C" w:rsidP="0062153C">
            <w:pPr>
              <w:jc w:val="both"/>
              <w:rPr>
                <w:rFonts w:ascii="Verdana" w:hAnsi="Verdana"/>
                <w:bCs/>
                <w:sz w:val="20"/>
                <w:szCs w:val="20"/>
              </w:rPr>
            </w:pPr>
            <w:r w:rsidRPr="00FD6B22">
              <w:rPr>
                <w:rFonts w:ascii="Verdana" w:hAnsi="Verdana"/>
                <w:bCs/>
                <w:sz w:val="20"/>
                <w:szCs w:val="20"/>
              </w:rPr>
              <w:t>4</w:t>
            </w:r>
          </w:p>
        </w:tc>
        <w:tc>
          <w:tcPr>
            <w:tcW w:w="3744" w:type="dxa"/>
          </w:tcPr>
          <w:p w14:paraId="2ABCB273" w14:textId="2DB26DFA" w:rsidR="0062153C" w:rsidRPr="00FD6B22" w:rsidRDefault="0062153C" w:rsidP="0062153C">
            <w:pPr>
              <w:jc w:val="both"/>
              <w:rPr>
                <w:rFonts w:ascii="Verdana" w:hAnsi="Verdana"/>
                <w:bCs/>
                <w:sz w:val="20"/>
                <w:szCs w:val="20"/>
              </w:rPr>
            </w:pPr>
            <w:r w:rsidRPr="00FD6B22">
              <w:rPr>
                <w:rFonts w:ascii="Verdana" w:hAnsi="Verdana"/>
                <w:bCs/>
                <w:sz w:val="20"/>
                <w:szCs w:val="20"/>
              </w:rPr>
              <w:t>Rush + a = Russia</w:t>
            </w:r>
          </w:p>
        </w:tc>
        <w:tc>
          <w:tcPr>
            <w:tcW w:w="475" w:type="dxa"/>
          </w:tcPr>
          <w:p w14:paraId="2416A77E" w14:textId="1DFDC924" w:rsidR="0062153C" w:rsidRPr="00FD6B22" w:rsidRDefault="0062153C" w:rsidP="0062153C">
            <w:pPr>
              <w:jc w:val="both"/>
              <w:rPr>
                <w:rFonts w:ascii="Verdana" w:hAnsi="Verdana"/>
                <w:bCs/>
                <w:sz w:val="20"/>
                <w:szCs w:val="20"/>
              </w:rPr>
            </w:pPr>
            <w:r w:rsidRPr="00FD6B22">
              <w:rPr>
                <w:rFonts w:ascii="Verdana" w:hAnsi="Verdana"/>
                <w:bCs/>
                <w:sz w:val="20"/>
                <w:szCs w:val="20"/>
              </w:rPr>
              <w:t>20</w:t>
            </w:r>
          </w:p>
        </w:tc>
        <w:tc>
          <w:tcPr>
            <w:tcW w:w="3627" w:type="dxa"/>
          </w:tcPr>
          <w:p w14:paraId="14244BB7" w14:textId="7F46BABB" w:rsidR="0062153C" w:rsidRPr="00FD6B22" w:rsidRDefault="004C7E73" w:rsidP="0062153C">
            <w:pPr>
              <w:jc w:val="both"/>
              <w:rPr>
                <w:rFonts w:ascii="Verdana" w:hAnsi="Verdana"/>
                <w:bCs/>
                <w:sz w:val="20"/>
                <w:szCs w:val="20"/>
              </w:rPr>
            </w:pPr>
            <w:r w:rsidRPr="00FD6B22">
              <w:rPr>
                <w:rFonts w:ascii="Verdana" w:hAnsi="Verdana"/>
                <w:bCs/>
                <w:sz w:val="20"/>
                <w:szCs w:val="20"/>
              </w:rPr>
              <w:t>China = China</w:t>
            </w:r>
          </w:p>
        </w:tc>
      </w:tr>
      <w:tr w:rsidR="0062153C" w:rsidRPr="00FD6B22" w14:paraId="09F2D237" w14:textId="77777777" w:rsidTr="0062153C">
        <w:tc>
          <w:tcPr>
            <w:tcW w:w="456" w:type="dxa"/>
          </w:tcPr>
          <w:p w14:paraId="018F8866" w14:textId="504704CC" w:rsidR="0062153C" w:rsidRPr="00FD6B22" w:rsidRDefault="0062153C" w:rsidP="0062153C">
            <w:pPr>
              <w:jc w:val="both"/>
              <w:rPr>
                <w:rFonts w:ascii="Verdana" w:hAnsi="Verdana"/>
                <w:bCs/>
                <w:sz w:val="20"/>
                <w:szCs w:val="20"/>
              </w:rPr>
            </w:pPr>
            <w:r w:rsidRPr="00FD6B22">
              <w:rPr>
                <w:rFonts w:ascii="Verdana" w:hAnsi="Verdana"/>
                <w:bCs/>
                <w:sz w:val="20"/>
                <w:szCs w:val="20"/>
              </w:rPr>
              <w:t>5</w:t>
            </w:r>
          </w:p>
        </w:tc>
        <w:tc>
          <w:tcPr>
            <w:tcW w:w="3744" w:type="dxa"/>
          </w:tcPr>
          <w:p w14:paraId="7A706BDF" w14:textId="64D161A0" w:rsidR="0062153C" w:rsidRPr="00FD6B22" w:rsidRDefault="004C7E73" w:rsidP="0062153C">
            <w:pPr>
              <w:jc w:val="both"/>
              <w:rPr>
                <w:rFonts w:ascii="Verdana" w:hAnsi="Verdana"/>
                <w:bCs/>
                <w:sz w:val="20"/>
                <w:szCs w:val="20"/>
              </w:rPr>
            </w:pPr>
            <w:r w:rsidRPr="00FD6B22">
              <w:rPr>
                <w:rFonts w:ascii="Verdana" w:hAnsi="Verdana"/>
                <w:bCs/>
                <w:sz w:val="20"/>
                <w:szCs w:val="20"/>
              </w:rPr>
              <w:t>Moos + ham + beak = Mozambique</w:t>
            </w:r>
          </w:p>
        </w:tc>
        <w:tc>
          <w:tcPr>
            <w:tcW w:w="475" w:type="dxa"/>
          </w:tcPr>
          <w:p w14:paraId="45E73A68" w14:textId="05F18874" w:rsidR="0062153C" w:rsidRPr="00FD6B22" w:rsidRDefault="0062153C" w:rsidP="0062153C">
            <w:pPr>
              <w:jc w:val="both"/>
              <w:rPr>
                <w:rFonts w:ascii="Verdana" w:hAnsi="Verdana"/>
                <w:bCs/>
                <w:sz w:val="20"/>
                <w:szCs w:val="20"/>
              </w:rPr>
            </w:pPr>
            <w:r w:rsidRPr="00FD6B22">
              <w:rPr>
                <w:rFonts w:ascii="Verdana" w:hAnsi="Verdana"/>
                <w:bCs/>
                <w:sz w:val="20"/>
                <w:szCs w:val="20"/>
              </w:rPr>
              <w:t>21</w:t>
            </w:r>
          </w:p>
        </w:tc>
        <w:tc>
          <w:tcPr>
            <w:tcW w:w="3627" w:type="dxa"/>
          </w:tcPr>
          <w:p w14:paraId="52B8787A" w14:textId="0B13343F" w:rsidR="0062153C" w:rsidRPr="00FD6B22" w:rsidRDefault="004C7E73" w:rsidP="0062153C">
            <w:pPr>
              <w:jc w:val="both"/>
              <w:rPr>
                <w:rFonts w:ascii="Verdana" w:hAnsi="Verdana"/>
                <w:bCs/>
                <w:sz w:val="20"/>
                <w:szCs w:val="20"/>
              </w:rPr>
            </w:pPr>
            <w:r w:rsidRPr="00FD6B22">
              <w:rPr>
                <w:rFonts w:ascii="Verdana" w:hAnsi="Verdana"/>
                <w:bCs/>
                <w:sz w:val="20"/>
                <w:szCs w:val="20"/>
              </w:rPr>
              <w:t>Bell + gym = Belgium</w:t>
            </w:r>
          </w:p>
        </w:tc>
      </w:tr>
      <w:tr w:rsidR="0062153C" w:rsidRPr="00FD6B22" w14:paraId="0CE04DEF" w14:textId="77777777" w:rsidTr="0062153C">
        <w:tc>
          <w:tcPr>
            <w:tcW w:w="456" w:type="dxa"/>
          </w:tcPr>
          <w:p w14:paraId="43773F0E" w14:textId="4F8FED23" w:rsidR="0062153C" w:rsidRPr="00FD6B22" w:rsidRDefault="0062153C" w:rsidP="0062153C">
            <w:pPr>
              <w:jc w:val="both"/>
              <w:rPr>
                <w:rFonts w:ascii="Verdana" w:hAnsi="Verdana"/>
                <w:bCs/>
                <w:sz w:val="20"/>
                <w:szCs w:val="20"/>
              </w:rPr>
            </w:pPr>
            <w:r w:rsidRPr="00FD6B22">
              <w:rPr>
                <w:rFonts w:ascii="Verdana" w:hAnsi="Verdana"/>
                <w:bCs/>
                <w:sz w:val="20"/>
                <w:szCs w:val="20"/>
              </w:rPr>
              <w:t>6</w:t>
            </w:r>
          </w:p>
        </w:tc>
        <w:tc>
          <w:tcPr>
            <w:tcW w:w="3744" w:type="dxa"/>
          </w:tcPr>
          <w:p w14:paraId="50BAC2F8" w14:textId="171A2212" w:rsidR="0062153C" w:rsidRPr="00FD6B22" w:rsidRDefault="0062153C" w:rsidP="0062153C">
            <w:pPr>
              <w:jc w:val="both"/>
              <w:rPr>
                <w:rFonts w:ascii="Verdana" w:hAnsi="Verdana"/>
                <w:bCs/>
                <w:sz w:val="20"/>
                <w:szCs w:val="20"/>
              </w:rPr>
            </w:pPr>
            <w:r w:rsidRPr="00FD6B22">
              <w:rPr>
                <w:rFonts w:ascii="Verdana" w:hAnsi="Verdana"/>
                <w:bCs/>
                <w:sz w:val="20"/>
                <w:szCs w:val="20"/>
              </w:rPr>
              <w:t>Bananas – n – n + h + m = Bahamas</w:t>
            </w:r>
          </w:p>
        </w:tc>
        <w:tc>
          <w:tcPr>
            <w:tcW w:w="475" w:type="dxa"/>
          </w:tcPr>
          <w:p w14:paraId="27D6777E" w14:textId="6010CA02" w:rsidR="0062153C" w:rsidRPr="00FD6B22" w:rsidRDefault="0062153C" w:rsidP="0062153C">
            <w:pPr>
              <w:jc w:val="both"/>
              <w:rPr>
                <w:rFonts w:ascii="Verdana" w:hAnsi="Verdana"/>
                <w:bCs/>
                <w:sz w:val="20"/>
                <w:szCs w:val="20"/>
              </w:rPr>
            </w:pPr>
            <w:r w:rsidRPr="00FD6B22">
              <w:rPr>
                <w:rFonts w:ascii="Verdana" w:hAnsi="Verdana"/>
                <w:bCs/>
                <w:sz w:val="20"/>
                <w:szCs w:val="20"/>
              </w:rPr>
              <w:t>22</w:t>
            </w:r>
          </w:p>
        </w:tc>
        <w:tc>
          <w:tcPr>
            <w:tcW w:w="3627" w:type="dxa"/>
          </w:tcPr>
          <w:p w14:paraId="69B2D69E" w14:textId="2D55F271" w:rsidR="0062153C" w:rsidRPr="00FD6B22" w:rsidRDefault="004C7E73" w:rsidP="0062153C">
            <w:pPr>
              <w:jc w:val="both"/>
              <w:rPr>
                <w:rFonts w:ascii="Verdana" w:hAnsi="Verdana"/>
                <w:bCs/>
                <w:sz w:val="20"/>
                <w:szCs w:val="20"/>
              </w:rPr>
            </w:pPr>
            <w:r w:rsidRPr="00FD6B22">
              <w:rPr>
                <w:rFonts w:ascii="Verdana" w:hAnsi="Verdana"/>
                <w:bCs/>
                <w:sz w:val="20"/>
                <w:szCs w:val="20"/>
              </w:rPr>
              <w:t>Singer + pour = Singapore</w:t>
            </w:r>
          </w:p>
        </w:tc>
      </w:tr>
      <w:tr w:rsidR="0062153C" w:rsidRPr="00FD6B22" w14:paraId="56A12BA0" w14:textId="77777777" w:rsidTr="0062153C">
        <w:tc>
          <w:tcPr>
            <w:tcW w:w="456" w:type="dxa"/>
          </w:tcPr>
          <w:p w14:paraId="141A77D5" w14:textId="5F892830" w:rsidR="0062153C" w:rsidRPr="00FD6B22" w:rsidRDefault="0062153C" w:rsidP="0062153C">
            <w:pPr>
              <w:jc w:val="both"/>
              <w:rPr>
                <w:rFonts w:ascii="Verdana" w:hAnsi="Verdana"/>
                <w:bCs/>
                <w:sz w:val="20"/>
                <w:szCs w:val="20"/>
              </w:rPr>
            </w:pPr>
            <w:r w:rsidRPr="00FD6B22">
              <w:rPr>
                <w:rFonts w:ascii="Verdana" w:hAnsi="Verdana"/>
                <w:bCs/>
                <w:sz w:val="20"/>
                <w:szCs w:val="20"/>
              </w:rPr>
              <w:t>7</w:t>
            </w:r>
          </w:p>
        </w:tc>
        <w:tc>
          <w:tcPr>
            <w:tcW w:w="3744" w:type="dxa"/>
          </w:tcPr>
          <w:p w14:paraId="5673EE16" w14:textId="31DE963B" w:rsidR="0062153C" w:rsidRPr="00FD6B22" w:rsidRDefault="0062153C" w:rsidP="0062153C">
            <w:pPr>
              <w:jc w:val="both"/>
              <w:rPr>
                <w:rFonts w:ascii="Verdana" w:hAnsi="Verdana"/>
                <w:bCs/>
                <w:sz w:val="20"/>
                <w:szCs w:val="20"/>
              </w:rPr>
            </w:pPr>
            <w:r w:rsidRPr="00FD6B22">
              <w:rPr>
                <w:rFonts w:ascii="Verdana" w:hAnsi="Verdana"/>
                <w:bCs/>
                <w:sz w:val="20"/>
                <w:szCs w:val="20"/>
              </w:rPr>
              <w:t>Tie + one = Taiwan</w:t>
            </w:r>
          </w:p>
        </w:tc>
        <w:tc>
          <w:tcPr>
            <w:tcW w:w="475" w:type="dxa"/>
          </w:tcPr>
          <w:p w14:paraId="38819550" w14:textId="6E506CA4" w:rsidR="0062153C" w:rsidRPr="00FD6B22" w:rsidRDefault="0062153C" w:rsidP="0062153C">
            <w:pPr>
              <w:jc w:val="both"/>
              <w:rPr>
                <w:rFonts w:ascii="Verdana" w:hAnsi="Verdana"/>
                <w:bCs/>
                <w:sz w:val="20"/>
                <w:szCs w:val="20"/>
              </w:rPr>
            </w:pPr>
            <w:r w:rsidRPr="00FD6B22">
              <w:rPr>
                <w:rFonts w:ascii="Verdana" w:hAnsi="Verdana"/>
                <w:bCs/>
                <w:sz w:val="20"/>
                <w:szCs w:val="20"/>
              </w:rPr>
              <w:t>23</w:t>
            </w:r>
          </w:p>
        </w:tc>
        <w:tc>
          <w:tcPr>
            <w:tcW w:w="3627" w:type="dxa"/>
          </w:tcPr>
          <w:p w14:paraId="5E49F74D" w14:textId="3777D694" w:rsidR="0062153C" w:rsidRPr="00FD6B22" w:rsidRDefault="00AB6820" w:rsidP="0062153C">
            <w:pPr>
              <w:jc w:val="both"/>
              <w:rPr>
                <w:rFonts w:ascii="Verdana" w:hAnsi="Verdana"/>
                <w:bCs/>
                <w:sz w:val="20"/>
                <w:szCs w:val="20"/>
              </w:rPr>
            </w:pPr>
            <w:r w:rsidRPr="00FD6B22">
              <w:rPr>
                <w:rFonts w:ascii="Verdana" w:hAnsi="Verdana"/>
                <w:bCs/>
                <w:sz w:val="20"/>
                <w:szCs w:val="20"/>
              </w:rPr>
              <w:t>Baa + rain = Bahrain</w:t>
            </w:r>
          </w:p>
        </w:tc>
      </w:tr>
      <w:tr w:rsidR="0062153C" w:rsidRPr="00FD6B22" w14:paraId="02E0CCFC" w14:textId="77777777" w:rsidTr="0062153C">
        <w:tc>
          <w:tcPr>
            <w:tcW w:w="456" w:type="dxa"/>
          </w:tcPr>
          <w:p w14:paraId="00136D20" w14:textId="2BD7966D" w:rsidR="0062153C" w:rsidRPr="00FD6B22" w:rsidRDefault="0062153C" w:rsidP="0062153C">
            <w:pPr>
              <w:jc w:val="both"/>
              <w:rPr>
                <w:rFonts w:ascii="Verdana" w:hAnsi="Verdana"/>
                <w:bCs/>
                <w:sz w:val="20"/>
                <w:szCs w:val="20"/>
              </w:rPr>
            </w:pPr>
            <w:r w:rsidRPr="00FD6B22">
              <w:rPr>
                <w:rFonts w:ascii="Verdana" w:hAnsi="Verdana"/>
                <w:bCs/>
                <w:sz w:val="20"/>
                <w:szCs w:val="20"/>
              </w:rPr>
              <w:t>8</w:t>
            </w:r>
          </w:p>
        </w:tc>
        <w:tc>
          <w:tcPr>
            <w:tcW w:w="3744" w:type="dxa"/>
          </w:tcPr>
          <w:p w14:paraId="044E097E" w14:textId="4EF1DA66" w:rsidR="0062153C" w:rsidRPr="00FD6B22" w:rsidRDefault="0062153C" w:rsidP="0062153C">
            <w:pPr>
              <w:jc w:val="both"/>
              <w:rPr>
                <w:rFonts w:ascii="Verdana" w:hAnsi="Verdana"/>
                <w:bCs/>
                <w:sz w:val="20"/>
                <w:szCs w:val="20"/>
              </w:rPr>
            </w:pPr>
            <w:r w:rsidRPr="00FD6B22">
              <w:rPr>
                <w:rFonts w:ascii="Verdana" w:hAnsi="Verdana"/>
                <w:bCs/>
                <w:sz w:val="20"/>
                <w:szCs w:val="20"/>
              </w:rPr>
              <w:t>New + seal + hand = New Zealand</w:t>
            </w:r>
          </w:p>
        </w:tc>
        <w:tc>
          <w:tcPr>
            <w:tcW w:w="475" w:type="dxa"/>
          </w:tcPr>
          <w:p w14:paraId="40CEE856" w14:textId="1C953CA1" w:rsidR="0062153C" w:rsidRPr="00FD6B22" w:rsidRDefault="0062153C" w:rsidP="0062153C">
            <w:pPr>
              <w:jc w:val="both"/>
              <w:rPr>
                <w:rFonts w:ascii="Verdana" w:hAnsi="Verdana"/>
                <w:bCs/>
                <w:sz w:val="20"/>
                <w:szCs w:val="20"/>
              </w:rPr>
            </w:pPr>
            <w:r w:rsidRPr="00FD6B22">
              <w:rPr>
                <w:rFonts w:ascii="Verdana" w:hAnsi="Verdana"/>
                <w:bCs/>
                <w:sz w:val="20"/>
                <w:szCs w:val="20"/>
              </w:rPr>
              <w:t>24</w:t>
            </w:r>
          </w:p>
        </w:tc>
        <w:tc>
          <w:tcPr>
            <w:tcW w:w="3627" w:type="dxa"/>
          </w:tcPr>
          <w:p w14:paraId="5CB41043" w14:textId="0786A720" w:rsidR="0062153C" w:rsidRPr="00FD6B22" w:rsidRDefault="00AB6820" w:rsidP="0062153C">
            <w:pPr>
              <w:jc w:val="both"/>
              <w:rPr>
                <w:rFonts w:ascii="Verdana" w:hAnsi="Verdana"/>
                <w:bCs/>
                <w:sz w:val="20"/>
                <w:szCs w:val="20"/>
              </w:rPr>
            </w:pPr>
            <w:r w:rsidRPr="00FD6B22">
              <w:rPr>
                <w:rFonts w:ascii="Verdana" w:hAnsi="Verdana"/>
                <w:bCs/>
                <w:sz w:val="20"/>
                <w:szCs w:val="20"/>
              </w:rPr>
              <w:t>In + deer = India</w:t>
            </w:r>
          </w:p>
        </w:tc>
      </w:tr>
      <w:tr w:rsidR="0062153C" w:rsidRPr="00FD6B22" w14:paraId="43D5E92B" w14:textId="77777777" w:rsidTr="0062153C">
        <w:tc>
          <w:tcPr>
            <w:tcW w:w="456" w:type="dxa"/>
          </w:tcPr>
          <w:p w14:paraId="3EEA3E41" w14:textId="08B29709" w:rsidR="0062153C" w:rsidRPr="00FD6B22" w:rsidRDefault="0062153C" w:rsidP="0062153C">
            <w:pPr>
              <w:jc w:val="both"/>
              <w:rPr>
                <w:rFonts w:ascii="Verdana" w:hAnsi="Verdana"/>
                <w:bCs/>
                <w:sz w:val="20"/>
                <w:szCs w:val="20"/>
              </w:rPr>
            </w:pPr>
            <w:r w:rsidRPr="00FD6B22">
              <w:rPr>
                <w:rFonts w:ascii="Verdana" w:hAnsi="Verdana"/>
                <w:bCs/>
                <w:sz w:val="20"/>
                <w:szCs w:val="20"/>
              </w:rPr>
              <w:t>9</w:t>
            </w:r>
          </w:p>
        </w:tc>
        <w:tc>
          <w:tcPr>
            <w:tcW w:w="3744" w:type="dxa"/>
          </w:tcPr>
          <w:p w14:paraId="3B631570" w14:textId="2D61B31C" w:rsidR="0062153C" w:rsidRPr="00FD6B22" w:rsidRDefault="004C7E73" w:rsidP="0062153C">
            <w:pPr>
              <w:jc w:val="both"/>
              <w:rPr>
                <w:rFonts w:ascii="Verdana" w:hAnsi="Verdana"/>
                <w:bCs/>
                <w:sz w:val="20"/>
                <w:szCs w:val="20"/>
              </w:rPr>
            </w:pPr>
            <w:r w:rsidRPr="00FD6B22">
              <w:rPr>
                <w:rFonts w:ascii="Verdana" w:hAnsi="Verdana"/>
                <w:bCs/>
                <w:sz w:val="20"/>
                <w:szCs w:val="20"/>
              </w:rPr>
              <w:t>Holly – y + hand = Holland</w:t>
            </w:r>
          </w:p>
        </w:tc>
        <w:tc>
          <w:tcPr>
            <w:tcW w:w="475" w:type="dxa"/>
          </w:tcPr>
          <w:p w14:paraId="633A2AA6" w14:textId="5461D59D" w:rsidR="0062153C" w:rsidRPr="00FD6B22" w:rsidRDefault="0062153C" w:rsidP="0062153C">
            <w:pPr>
              <w:jc w:val="both"/>
              <w:rPr>
                <w:rFonts w:ascii="Verdana" w:hAnsi="Verdana"/>
                <w:bCs/>
                <w:sz w:val="20"/>
                <w:szCs w:val="20"/>
              </w:rPr>
            </w:pPr>
            <w:r w:rsidRPr="00FD6B22">
              <w:rPr>
                <w:rFonts w:ascii="Verdana" w:hAnsi="Verdana"/>
                <w:bCs/>
                <w:sz w:val="20"/>
                <w:szCs w:val="20"/>
              </w:rPr>
              <w:t>25</w:t>
            </w:r>
          </w:p>
        </w:tc>
        <w:tc>
          <w:tcPr>
            <w:tcW w:w="3627" w:type="dxa"/>
          </w:tcPr>
          <w:p w14:paraId="49830EA7" w14:textId="0C554288" w:rsidR="0062153C" w:rsidRPr="00FD6B22" w:rsidRDefault="004C7E73" w:rsidP="0062153C">
            <w:pPr>
              <w:jc w:val="both"/>
              <w:rPr>
                <w:rFonts w:ascii="Verdana" w:hAnsi="Verdana"/>
                <w:bCs/>
                <w:sz w:val="20"/>
                <w:szCs w:val="20"/>
              </w:rPr>
            </w:pPr>
            <w:r w:rsidRPr="00FD6B22">
              <w:rPr>
                <w:rFonts w:ascii="Verdana" w:hAnsi="Verdana"/>
                <w:bCs/>
                <w:sz w:val="20"/>
                <w:szCs w:val="20"/>
              </w:rPr>
              <w:t>Hungry = Hung</w:t>
            </w:r>
            <w:r w:rsidR="00EA3FB7" w:rsidRPr="00FD6B22">
              <w:rPr>
                <w:rFonts w:ascii="Verdana" w:hAnsi="Verdana"/>
                <w:bCs/>
                <w:sz w:val="20"/>
                <w:szCs w:val="20"/>
              </w:rPr>
              <w:t>a</w:t>
            </w:r>
            <w:r w:rsidRPr="00FD6B22">
              <w:rPr>
                <w:rFonts w:ascii="Verdana" w:hAnsi="Verdana"/>
                <w:bCs/>
                <w:sz w:val="20"/>
                <w:szCs w:val="20"/>
              </w:rPr>
              <w:t>ry</w:t>
            </w:r>
          </w:p>
        </w:tc>
      </w:tr>
      <w:tr w:rsidR="0062153C" w:rsidRPr="00FD6B22" w14:paraId="04E2052F" w14:textId="77777777" w:rsidTr="0062153C">
        <w:tc>
          <w:tcPr>
            <w:tcW w:w="456" w:type="dxa"/>
          </w:tcPr>
          <w:p w14:paraId="005F01EC" w14:textId="5E7CBC80" w:rsidR="0062153C" w:rsidRPr="00FD6B22" w:rsidRDefault="0062153C" w:rsidP="0062153C">
            <w:pPr>
              <w:jc w:val="both"/>
              <w:rPr>
                <w:rFonts w:ascii="Verdana" w:hAnsi="Verdana"/>
                <w:bCs/>
                <w:sz w:val="20"/>
                <w:szCs w:val="20"/>
              </w:rPr>
            </w:pPr>
            <w:r w:rsidRPr="00FD6B22">
              <w:rPr>
                <w:rFonts w:ascii="Verdana" w:hAnsi="Verdana"/>
                <w:bCs/>
                <w:sz w:val="20"/>
                <w:szCs w:val="20"/>
              </w:rPr>
              <w:t>10</w:t>
            </w:r>
          </w:p>
        </w:tc>
        <w:tc>
          <w:tcPr>
            <w:tcW w:w="3744" w:type="dxa"/>
          </w:tcPr>
          <w:p w14:paraId="57D97268" w14:textId="27EDA26B" w:rsidR="0062153C" w:rsidRPr="00FD6B22" w:rsidRDefault="0062153C" w:rsidP="0062153C">
            <w:pPr>
              <w:jc w:val="both"/>
              <w:rPr>
                <w:rFonts w:ascii="Verdana" w:hAnsi="Verdana"/>
                <w:bCs/>
                <w:sz w:val="20"/>
                <w:szCs w:val="20"/>
              </w:rPr>
            </w:pPr>
            <w:r w:rsidRPr="00FD6B22">
              <w:rPr>
                <w:rFonts w:ascii="Verdana" w:hAnsi="Verdana"/>
                <w:bCs/>
                <w:sz w:val="20"/>
                <w:szCs w:val="20"/>
              </w:rPr>
              <w:t>Column + bee + a = Colombia</w:t>
            </w:r>
          </w:p>
        </w:tc>
        <w:tc>
          <w:tcPr>
            <w:tcW w:w="475" w:type="dxa"/>
          </w:tcPr>
          <w:p w14:paraId="4C06D80C" w14:textId="443D99F8" w:rsidR="0062153C" w:rsidRPr="00FD6B22" w:rsidRDefault="0062153C" w:rsidP="0062153C">
            <w:pPr>
              <w:jc w:val="both"/>
              <w:rPr>
                <w:rFonts w:ascii="Verdana" w:hAnsi="Verdana"/>
                <w:bCs/>
                <w:sz w:val="20"/>
                <w:szCs w:val="20"/>
              </w:rPr>
            </w:pPr>
            <w:r w:rsidRPr="00FD6B22">
              <w:rPr>
                <w:rFonts w:ascii="Verdana" w:hAnsi="Verdana"/>
                <w:bCs/>
                <w:sz w:val="20"/>
                <w:szCs w:val="20"/>
              </w:rPr>
              <w:t>26</w:t>
            </w:r>
          </w:p>
        </w:tc>
        <w:tc>
          <w:tcPr>
            <w:tcW w:w="3627" w:type="dxa"/>
          </w:tcPr>
          <w:p w14:paraId="3D9B2B89" w14:textId="4AABB7A5" w:rsidR="0062153C" w:rsidRPr="00FD6B22" w:rsidRDefault="00AB6820" w:rsidP="0062153C">
            <w:pPr>
              <w:jc w:val="both"/>
              <w:rPr>
                <w:rFonts w:ascii="Verdana" w:hAnsi="Verdana"/>
                <w:bCs/>
                <w:sz w:val="20"/>
                <w:szCs w:val="20"/>
              </w:rPr>
            </w:pPr>
            <w:r w:rsidRPr="00FD6B22">
              <w:rPr>
                <w:rFonts w:ascii="Verdana" w:hAnsi="Verdana"/>
                <w:bCs/>
                <w:sz w:val="20"/>
                <w:szCs w:val="20"/>
              </w:rPr>
              <w:t>North + core + ear = North Korea</w:t>
            </w:r>
          </w:p>
        </w:tc>
      </w:tr>
      <w:tr w:rsidR="0062153C" w:rsidRPr="00FD6B22" w14:paraId="7DFBDA7F" w14:textId="77777777" w:rsidTr="0062153C">
        <w:tc>
          <w:tcPr>
            <w:tcW w:w="456" w:type="dxa"/>
          </w:tcPr>
          <w:p w14:paraId="6DED8A74" w14:textId="46206BCE" w:rsidR="0062153C" w:rsidRPr="00FD6B22" w:rsidRDefault="0062153C" w:rsidP="0062153C">
            <w:pPr>
              <w:jc w:val="both"/>
              <w:rPr>
                <w:rFonts w:ascii="Verdana" w:hAnsi="Verdana"/>
                <w:bCs/>
                <w:sz w:val="20"/>
                <w:szCs w:val="20"/>
              </w:rPr>
            </w:pPr>
            <w:r w:rsidRPr="00FD6B22">
              <w:rPr>
                <w:rFonts w:ascii="Verdana" w:hAnsi="Verdana"/>
                <w:bCs/>
                <w:sz w:val="20"/>
                <w:szCs w:val="20"/>
              </w:rPr>
              <w:t>11</w:t>
            </w:r>
          </w:p>
        </w:tc>
        <w:tc>
          <w:tcPr>
            <w:tcW w:w="3744" w:type="dxa"/>
          </w:tcPr>
          <w:p w14:paraId="4CE56EB0" w14:textId="0B821C7C" w:rsidR="0062153C" w:rsidRPr="00FD6B22" w:rsidRDefault="0062153C" w:rsidP="0062153C">
            <w:pPr>
              <w:jc w:val="both"/>
              <w:rPr>
                <w:rFonts w:ascii="Verdana" w:hAnsi="Verdana"/>
                <w:bCs/>
                <w:sz w:val="20"/>
                <w:szCs w:val="20"/>
              </w:rPr>
            </w:pPr>
            <w:r w:rsidRPr="00FD6B22">
              <w:rPr>
                <w:rFonts w:ascii="Verdana" w:hAnsi="Verdana"/>
                <w:bCs/>
                <w:sz w:val="20"/>
                <w:szCs w:val="20"/>
              </w:rPr>
              <w:t>Bra + z + ill = Brazil</w:t>
            </w:r>
          </w:p>
        </w:tc>
        <w:tc>
          <w:tcPr>
            <w:tcW w:w="475" w:type="dxa"/>
          </w:tcPr>
          <w:p w14:paraId="18D43B2B" w14:textId="1DC6BE82" w:rsidR="0062153C" w:rsidRPr="00FD6B22" w:rsidRDefault="0062153C" w:rsidP="0062153C">
            <w:pPr>
              <w:jc w:val="both"/>
              <w:rPr>
                <w:rFonts w:ascii="Verdana" w:hAnsi="Verdana"/>
                <w:bCs/>
                <w:sz w:val="20"/>
                <w:szCs w:val="20"/>
              </w:rPr>
            </w:pPr>
            <w:r w:rsidRPr="00FD6B22">
              <w:rPr>
                <w:rFonts w:ascii="Verdana" w:hAnsi="Verdana"/>
                <w:bCs/>
                <w:sz w:val="20"/>
                <w:szCs w:val="20"/>
              </w:rPr>
              <w:t>27</w:t>
            </w:r>
          </w:p>
        </w:tc>
        <w:tc>
          <w:tcPr>
            <w:tcW w:w="3627" w:type="dxa"/>
          </w:tcPr>
          <w:p w14:paraId="20EEA34F" w14:textId="09C7E32E" w:rsidR="0062153C" w:rsidRPr="00FD6B22" w:rsidRDefault="00AB6820" w:rsidP="0062153C">
            <w:pPr>
              <w:jc w:val="both"/>
              <w:rPr>
                <w:rFonts w:ascii="Verdana" w:hAnsi="Verdana"/>
                <w:bCs/>
                <w:sz w:val="20"/>
                <w:szCs w:val="20"/>
              </w:rPr>
            </w:pPr>
            <w:r w:rsidRPr="00FD6B22">
              <w:rPr>
                <w:rFonts w:ascii="Verdana" w:hAnsi="Verdana"/>
                <w:bCs/>
                <w:sz w:val="20"/>
                <w:szCs w:val="20"/>
              </w:rPr>
              <w:t>Camp + pooh + cheer = Kampuchea</w:t>
            </w:r>
          </w:p>
        </w:tc>
      </w:tr>
      <w:tr w:rsidR="0062153C" w:rsidRPr="00FD6B22" w14:paraId="31E52E0B" w14:textId="77777777" w:rsidTr="0062153C">
        <w:tc>
          <w:tcPr>
            <w:tcW w:w="456" w:type="dxa"/>
          </w:tcPr>
          <w:p w14:paraId="41FA414F" w14:textId="4C248A00" w:rsidR="0062153C" w:rsidRPr="00FD6B22" w:rsidRDefault="0062153C" w:rsidP="0062153C">
            <w:pPr>
              <w:jc w:val="both"/>
              <w:rPr>
                <w:rFonts w:ascii="Verdana" w:hAnsi="Verdana"/>
                <w:bCs/>
                <w:sz w:val="20"/>
                <w:szCs w:val="20"/>
              </w:rPr>
            </w:pPr>
            <w:r w:rsidRPr="00FD6B22">
              <w:rPr>
                <w:rFonts w:ascii="Verdana" w:hAnsi="Verdana"/>
                <w:bCs/>
                <w:sz w:val="20"/>
                <w:szCs w:val="20"/>
              </w:rPr>
              <w:t>12</w:t>
            </w:r>
          </w:p>
        </w:tc>
        <w:tc>
          <w:tcPr>
            <w:tcW w:w="3744" w:type="dxa"/>
          </w:tcPr>
          <w:p w14:paraId="38A84140" w14:textId="544ED313" w:rsidR="0062153C" w:rsidRPr="00FD6B22" w:rsidRDefault="0062153C" w:rsidP="0062153C">
            <w:pPr>
              <w:jc w:val="both"/>
              <w:rPr>
                <w:rFonts w:ascii="Verdana" w:hAnsi="Verdana"/>
                <w:bCs/>
                <w:sz w:val="20"/>
                <w:szCs w:val="20"/>
              </w:rPr>
            </w:pPr>
            <w:r w:rsidRPr="00FD6B22">
              <w:rPr>
                <w:rFonts w:ascii="Verdana" w:hAnsi="Verdana"/>
                <w:bCs/>
                <w:sz w:val="20"/>
                <w:szCs w:val="20"/>
              </w:rPr>
              <w:t>Cue + baa = Cuba</w:t>
            </w:r>
          </w:p>
        </w:tc>
        <w:tc>
          <w:tcPr>
            <w:tcW w:w="475" w:type="dxa"/>
          </w:tcPr>
          <w:p w14:paraId="29DC0E04" w14:textId="1BD239FC" w:rsidR="0062153C" w:rsidRPr="00FD6B22" w:rsidRDefault="0062153C" w:rsidP="0062153C">
            <w:pPr>
              <w:jc w:val="both"/>
              <w:rPr>
                <w:rFonts w:ascii="Verdana" w:hAnsi="Verdana"/>
                <w:bCs/>
                <w:sz w:val="20"/>
                <w:szCs w:val="20"/>
              </w:rPr>
            </w:pPr>
            <w:r w:rsidRPr="00FD6B22">
              <w:rPr>
                <w:rFonts w:ascii="Verdana" w:hAnsi="Verdana"/>
                <w:bCs/>
                <w:sz w:val="20"/>
                <w:szCs w:val="20"/>
              </w:rPr>
              <w:t>28</w:t>
            </w:r>
          </w:p>
        </w:tc>
        <w:tc>
          <w:tcPr>
            <w:tcW w:w="3627" w:type="dxa"/>
          </w:tcPr>
          <w:p w14:paraId="7A127A27" w14:textId="20AAF5D1" w:rsidR="0062153C" w:rsidRPr="00FD6B22" w:rsidRDefault="00AB6820" w:rsidP="0062153C">
            <w:pPr>
              <w:jc w:val="both"/>
              <w:rPr>
                <w:rFonts w:ascii="Verdana" w:hAnsi="Verdana"/>
                <w:bCs/>
                <w:sz w:val="20"/>
                <w:szCs w:val="20"/>
              </w:rPr>
            </w:pPr>
            <w:r w:rsidRPr="00FD6B22">
              <w:rPr>
                <w:rFonts w:ascii="Verdana" w:hAnsi="Verdana"/>
                <w:bCs/>
                <w:sz w:val="20"/>
                <w:szCs w:val="20"/>
              </w:rPr>
              <w:t>Swede + n = Sweden</w:t>
            </w:r>
          </w:p>
        </w:tc>
      </w:tr>
      <w:tr w:rsidR="0062153C" w:rsidRPr="00FD6B22" w14:paraId="20C6C15F" w14:textId="77777777" w:rsidTr="0062153C">
        <w:tc>
          <w:tcPr>
            <w:tcW w:w="456" w:type="dxa"/>
          </w:tcPr>
          <w:p w14:paraId="402429D9" w14:textId="102FF250" w:rsidR="0062153C" w:rsidRPr="00FD6B22" w:rsidRDefault="0062153C" w:rsidP="0062153C">
            <w:pPr>
              <w:jc w:val="both"/>
              <w:rPr>
                <w:rFonts w:ascii="Verdana" w:hAnsi="Verdana"/>
                <w:bCs/>
                <w:sz w:val="20"/>
                <w:szCs w:val="20"/>
              </w:rPr>
            </w:pPr>
            <w:r w:rsidRPr="00FD6B22">
              <w:rPr>
                <w:rFonts w:ascii="Verdana" w:hAnsi="Verdana"/>
                <w:bCs/>
                <w:sz w:val="20"/>
                <w:szCs w:val="20"/>
              </w:rPr>
              <w:t>13</w:t>
            </w:r>
          </w:p>
        </w:tc>
        <w:tc>
          <w:tcPr>
            <w:tcW w:w="3744" w:type="dxa"/>
          </w:tcPr>
          <w:p w14:paraId="4666391B" w14:textId="0B820441" w:rsidR="0062153C" w:rsidRPr="00FD6B22" w:rsidRDefault="0062153C" w:rsidP="0062153C">
            <w:pPr>
              <w:jc w:val="both"/>
              <w:rPr>
                <w:rFonts w:ascii="Verdana" w:hAnsi="Verdana"/>
                <w:bCs/>
                <w:sz w:val="20"/>
                <w:szCs w:val="20"/>
              </w:rPr>
            </w:pPr>
            <w:r w:rsidRPr="00FD6B22">
              <w:rPr>
                <w:rFonts w:ascii="Verdana" w:hAnsi="Verdana"/>
                <w:bCs/>
                <w:sz w:val="20"/>
                <w:szCs w:val="20"/>
              </w:rPr>
              <w:t>Whales = Wales</w:t>
            </w:r>
          </w:p>
        </w:tc>
        <w:tc>
          <w:tcPr>
            <w:tcW w:w="475" w:type="dxa"/>
          </w:tcPr>
          <w:p w14:paraId="5AA9A164" w14:textId="0FF3D40A" w:rsidR="0062153C" w:rsidRPr="00FD6B22" w:rsidRDefault="0062153C" w:rsidP="0062153C">
            <w:pPr>
              <w:jc w:val="both"/>
              <w:rPr>
                <w:rFonts w:ascii="Verdana" w:hAnsi="Verdana"/>
                <w:bCs/>
                <w:sz w:val="20"/>
                <w:szCs w:val="20"/>
              </w:rPr>
            </w:pPr>
            <w:r w:rsidRPr="00FD6B22">
              <w:rPr>
                <w:rFonts w:ascii="Verdana" w:hAnsi="Verdana"/>
                <w:bCs/>
                <w:sz w:val="20"/>
                <w:szCs w:val="20"/>
              </w:rPr>
              <w:t>29</w:t>
            </w:r>
          </w:p>
        </w:tc>
        <w:tc>
          <w:tcPr>
            <w:tcW w:w="3627" w:type="dxa"/>
          </w:tcPr>
          <w:p w14:paraId="38A15857" w14:textId="21019325" w:rsidR="0062153C" w:rsidRPr="00FD6B22" w:rsidRDefault="004C7E73" w:rsidP="0062153C">
            <w:pPr>
              <w:jc w:val="both"/>
              <w:rPr>
                <w:rFonts w:ascii="Verdana" w:hAnsi="Verdana"/>
                <w:bCs/>
                <w:sz w:val="20"/>
                <w:szCs w:val="20"/>
              </w:rPr>
            </w:pPr>
            <w:r w:rsidRPr="00FD6B22">
              <w:rPr>
                <w:rFonts w:ascii="Verdana" w:hAnsi="Verdana"/>
                <w:bCs/>
                <w:sz w:val="20"/>
                <w:szCs w:val="20"/>
              </w:rPr>
              <w:t>I + telly = Italy</w:t>
            </w:r>
          </w:p>
        </w:tc>
      </w:tr>
      <w:tr w:rsidR="00AB6820" w:rsidRPr="00FD6B22" w14:paraId="6D15E21A" w14:textId="77777777" w:rsidTr="0062153C">
        <w:tc>
          <w:tcPr>
            <w:tcW w:w="456" w:type="dxa"/>
          </w:tcPr>
          <w:p w14:paraId="03F52318" w14:textId="4A14C8F0" w:rsidR="00AB6820" w:rsidRPr="00FD6B22" w:rsidRDefault="00AB6820" w:rsidP="00AB6820">
            <w:pPr>
              <w:jc w:val="both"/>
              <w:rPr>
                <w:rFonts w:ascii="Verdana" w:hAnsi="Verdana"/>
                <w:bCs/>
                <w:sz w:val="20"/>
                <w:szCs w:val="20"/>
              </w:rPr>
            </w:pPr>
            <w:r w:rsidRPr="00FD6B22">
              <w:rPr>
                <w:rFonts w:ascii="Verdana" w:hAnsi="Verdana"/>
                <w:bCs/>
                <w:sz w:val="20"/>
                <w:szCs w:val="20"/>
              </w:rPr>
              <w:t>14</w:t>
            </w:r>
          </w:p>
        </w:tc>
        <w:tc>
          <w:tcPr>
            <w:tcW w:w="3744" w:type="dxa"/>
          </w:tcPr>
          <w:p w14:paraId="6E50116E" w14:textId="5691A6EC" w:rsidR="00AB6820" w:rsidRPr="00FD6B22" w:rsidRDefault="00AB6820" w:rsidP="00AB6820">
            <w:pPr>
              <w:jc w:val="both"/>
              <w:rPr>
                <w:rFonts w:ascii="Verdana" w:hAnsi="Verdana"/>
                <w:bCs/>
                <w:sz w:val="20"/>
                <w:szCs w:val="20"/>
              </w:rPr>
            </w:pPr>
            <w:r w:rsidRPr="00FD6B22">
              <w:rPr>
                <w:rFonts w:ascii="Verdana" w:hAnsi="Verdana"/>
                <w:bCs/>
                <w:sz w:val="20"/>
                <w:szCs w:val="20"/>
              </w:rPr>
              <w:t>Port + u + gull = Portugal</w:t>
            </w:r>
          </w:p>
        </w:tc>
        <w:tc>
          <w:tcPr>
            <w:tcW w:w="475" w:type="dxa"/>
          </w:tcPr>
          <w:p w14:paraId="10B98E44" w14:textId="43FCD999" w:rsidR="00AB6820" w:rsidRPr="00FD6B22" w:rsidRDefault="00AB6820" w:rsidP="00AB6820">
            <w:pPr>
              <w:jc w:val="both"/>
              <w:rPr>
                <w:rFonts w:ascii="Verdana" w:hAnsi="Verdana"/>
                <w:bCs/>
                <w:sz w:val="20"/>
                <w:szCs w:val="20"/>
              </w:rPr>
            </w:pPr>
            <w:r w:rsidRPr="00FD6B22">
              <w:rPr>
                <w:rFonts w:ascii="Verdana" w:hAnsi="Verdana"/>
                <w:bCs/>
                <w:sz w:val="20"/>
                <w:szCs w:val="20"/>
              </w:rPr>
              <w:t>30</w:t>
            </w:r>
          </w:p>
        </w:tc>
        <w:tc>
          <w:tcPr>
            <w:tcW w:w="3627" w:type="dxa"/>
          </w:tcPr>
          <w:p w14:paraId="3993905C" w14:textId="665B9448" w:rsidR="00AB6820" w:rsidRPr="00FD6B22" w:rsidRDefault="00AB6820" w:rsidP="00AB6820">
            <w:pPr>
              <w:jc w:val="both"/>
              <w:rPr>
                <w:rFonts w:ascii="Verdana" w:hAnsi="Verdana"/>
                <w:bCs/>
                <w:sz w:val="20"/>
                <w:szCs w:val="20"/>
              </w:rPr>
            </w:pPr>
            <w:r w:rsidRPr="00FD6B22">
              <w:rPr>
                <w:rFonts w:ascii="Verdana" w:hAnsi="Verdana"/>
                <w:bCs/>
                <w:sz w:val="20"/>
                <w:szCs w:val="20"/>
              </w:rPr>
              <w:t>King Kong – Ki + Ho = Hong Kong</w:t>
            </w:r>
          </w:p>
        </w:tc>
      </w:tr>
      <w:tr w:rsidR="00AB6820" w:rsidRPr="00FD6B22" w14:paraId="01F63E8E" w14:textId="77777777" w:rsidTr="0062153C">
        <w:tc>
          <w:tcPr>
            <w:tcW w:w="456" w:type="dxa"/>
          </w:tcPr>
          <w:p w14:paraId="7B8FE0A0" w14:textId="7508105E" w:rsidR="00AB6820" w:rsidRPr="00FD6B22" w:rsidRDefault="00AB6820" w:rsidP="00AB6820">
            <w:pPr>
              <w:jc w:val="both"/>
              <w:rPr>
                <w:rFonts w:ascii="Verdana" w:hAnsi="Verdana"/>
                <w:bCs/>
                <w:sz w:val="20"/>
                <w:szCs w:val="20"/>
              </w:rPr>
            </w:pPr>
            <w:r w:rsidRPr="00FD6B22">
              <w:rPr>
                <w:rFonts w:ascii="Verdana" w:hAnsi="Verdana"/>
                <w:bCs/>
                <w:sz w:val="20"/>
                <w:szCs w:val="20"/>
              </w:rPr>
              <w:t>15</w:t>
            </w:r>
          </w:p>
        </w:tc>
        <w:tc>
          <w:tcPr>
            <w:tcW w:w="3744" w:type="dxa"/>
          </w:tcPr>
          <w:p w14:paraId="59A94A97" w14:textId="4D7FD3B2" w:rsidR="00AB6820" w:rsidRPr="00FD6B22" w:rsidRDefault="00AB6820" w:rsidP="00AB6820">
            <w:pPr>
              <w:jc w:val="both"/>
              <w:rPr>
                <w:rFonts w:ascii="Verdana" w:hAnsi="Verdana"/>
                <w:bCs/>
                <w:sz w:val="20"/>
                <w:szCs w:val="20"/>
              </w:rPr>
            </w:pPr>
            <w:r w:rsidRPr="00FD6B22">
              <w:rPr>
                <w:rFonts w:ascii="Verdana" w:hAnsi="Verdana"/>
                <w:bCs/>
                <w:sz w:val="20"/>
                <w:szCs w:val="20"/>
              </w:rPr>
              <w:t>Room + mane + ear = Romania</w:t>
            </w:r>
          </w:p>
        </w:tc>
        <w:tc>
          <w:tcPr>
            <w:tcW w:w="475" w:type="dxa"/>
          </w:tcPr>
          <w:p w14:paraId="4E9F756C" w14:textId="3BAC698B" w:rsidR="00AB6820" w:rsidRPr="00FD6B22" w:rsidRDefault="00AB6820" w:rsidP="00AB6820">
            <w:pPr>
              <w:jc w:val="both"/>
              <w:rPr>
                <w:rFonts w:ascii="Verdana" w:hAnsi="Verdana"/>
                <w:bCs/>
                <w:sz w:val="20"/>
                <w:szCs w:val="20"/>
              </w:rPr>
            </w:pPr>
            <w:r w:rsidRPr="00FD6B22">
              <w:rPr>
                <w:rFonts w:ascii="Verdana" w:hAnsi="Verdana"/>
                <w:bCs/>
                <w:sz w:val="20"/>
                <w:szCs w:val="20"/>
              </w:rPr>
              <w:t>31</w:t>
            </w:r>
          </w:p>
        </w:tc>
        <w:tc>
          <w:tcPr>
            <w:tcW w:w="3627" w:type="dxa"/>
          </w:tcPr>
          <w:p w14:paraId="56687FA8" w14:textId="254650D1" w:rsidR="00AB6820" w:rsidRPr="00FD6B22" w:rsidRDefault="004C7E73" w:rsidP="00AB6820">
            <w:pPr>
              <w:jc w:val="both"/>
              <w:rPr>
                <w:rFonts w:ascii="Verdana" w:hAnsi="Verdana"/>
                <w:bCs/>
                <w:sz w:val="20"/>
                <w:szCs w:val="20"/>
              </w:rPr>
            </w:pPr>
            <w:r w:rsidRPr="00FD6B22">
              <w:rPr>
                <w:rFonts w:ascii="Verdana" w:hAnsi="Verdana"/>
                <w:bCs/>
                <w:sz w:val="20"/>
                <w:szCs w:val="20"/>
              </w:rPr>
              <w:t>Butt + swan + a = Botswana</w:t>
            </w:r>
          </w:p>
        </w:tc>
      </w:tr>
      <w:tr w:rsidR="00AB6820" w:rsidRPr="00FD6B22" w14:paraId="56439B10" w14:textId="77777777" w:rsidTr="0062153C">
        <w:tc>
          <w:tcPr>
            <w:tcW w:w="456" w:type="dxa"/>
          </w:tcPr>
          <w:p w14:paraId="5ECA7DFD" w14:textId="3E31F546" w:rsidR="00AB6820" w:rsidRPr="00FD6B22" w:rsidRDefault="00AB6820" w:rsidP="00AB6820">
            <w:pPr>
              <w:jc w:val="both"/>
              <w:rPr>
                <w:rFonts w:ascii="Verdana" w:hAnsi="Verdana"/>
                <w:bCs/>
                <w:sz w:val="20"/>
                <w:szCs w:val="20"/>
              </w:rPr>
            </w:pPr>
            <w:r w:rsidRPr="00FD6B22">
              <w:rPr>
                <w:rFonts w:ascii="Verdana" w:hAnsi="Verdana"/>
                <w:bCs/>
                <w:sz w:val="20"/>
                <w:szCs w:val="20"/>
              </w:rPr>
              <w:t>16</w:t>
            </w:r>
          </w:p>
        </w:tc>
        <w:tc>
          <w:tcPr>
            <w:tcW w:w="3744" w:type="dxa"/>
          </w:tcPr>
          <w:p w14:paraId="195039CB" w14:textId="379E69A1" w:rsidR="00AB6820" w:rsidRPr="00FD6B22" w:rsidRDefault="00AB6820" w:rsidP="00AB6820">
            <w:pPr>
              <w:jc w:val="both"/>
              <w:rPr>
                <w:rFonts w:ascii="Verdana" w:hAnsi="Verdana"/>
                <w:bCs/>
                <w:sz w:val="20"/>
                <w:szCs w:val="20"/>
              </w:rPr>
            </w:pPr>
            <w:r w:rsidRPr="00FD6B22">
              <w:rPr>
                <w:rFonts w:ascii="Verdana" w:hAnsi="Verdana"/>
                <w:bCs/>
                <w:sz w:val="20"/>
                <w:szCs w:val="20"/>
              </w:rPr>
              <w:t>Jam – m + pan = Japan</w:t>
            </w:r>
          </w:p>
        </w:tc>
        <w:tc>
          <w:tcPr>
            <w:tcW w:w="475" w:type="dxa"/>
          </w:tcPr>
          <w:p w14:paraId="35C5D3EC" w14:textId="66BAE0A1" w:rsidR="00AB6820" w:rsidRPr="00FD6B22" w:rsidRDefault="00AB6820" w:rsidP="00AB6820">
            <w:pPr>
              <w:jc w:val="both"/>
              <w:rPr>
                <w:rFonts w:ascii="Verdana" w:hAnsi="Verdana"/>
                <w:bCs/>
                <w:sz w:val="20"/>
                <w:szCs w:val="20"/>
              </w:rPr>
            </w:pPr>
            <w:r w:rsidRPr="00FD6B22">
              <w:rPr>
                <w:rFonts w:ascii="Verdana" w:hAnsi="Verdana"/>
                <w:bCs/>
                <w:sz w:val="20"/>
                <w:szCs w:val="20"/>
              </w:rPr>
              <w:t>32</w:t>
            </w:r>
          </w:p>
        </w:tc>
        <w:tc>
          <w:tcPr>
            <w:tcW w:w="3627" w:type="dxa"/>
          </w:tcPr>
          <w:p w14:paraId="015FE0E6" w14:textId="40773EAA" w:rsidR="00AB6820" w:rsidRPr="00FD6B22" w:rsidRDefault="00AB6820" w:rsidP="00AB6820">
            <w:pPr>
              <w:jc w:val="both"/>
              <w:rPr>
                <w:rFonts w:ascii="Verdana" w:hAnsi="Verdana"/>
                <w:bCs/>
                <w:sz w:val="20"/>
                <w:szCs w:val="20"/>
              </w:rPr>
            </w:pPr>
            <w:r w:rsidRPr="00FD6B22">
              <w:rPr>
                <w:rFonts w:ascii="Verdana" w:hAnsi="Verdana"/>
                <w:bCs/>
                <w:sz w:val="20"/>
                <w:szCs w:val="20"/>
              </w:rPr>
              <w:t>Grenade – e + a = Grenada</w:t>
            </w:r>
          </w:p>
        </w:tc>
      </w:tr>
    </w:tbl>
    <w:p w14:paraId="4ED481B4" w14:textId="25A19D3D" w:rsidR="0062153C" w:rsidRPr="00FD6B22" w:rsidRDefault="0062153C" w:rsidP="0062153C">
      <w:pPr>
        <w:jc w:val="both"/>
        <w:rPr>
          <w:rFonts w:ascii="Verdana" w:hAnsi="Verdana"/>
          <w:bCs/>
          <w:sz w:val="20"/>
          <w:szCs w:val="20"/>
        </w:rPr>
      </w:pPr>
    </w:p>
    <w:p w14:paraId="7792806F" w14:textId="2E92A378" w:rsidR="00317C92" w:rsidRPr="00FD6B22" w:rsidRDefault="00317C92" w:rsidP="00030DF0">
      <w:pPr>
        <w:jc w:val="both"/>
        <w:rPr>
          <w:rFonts w:ascii="Verdana" w:hAnsi="Verdana"/>
          <w:bCs/>
          <w:sz w:val="20"/>
          <w:szCs w:val="20"/>
          <w:u w:val="single"/>
        </w:rPr>
      </w:pPr>
      <w:r w:rsidRPr="00FD6B22">
        <w:rPr>
          <w:rFonts w:ascii="Verdana" w:hAnsi="Verdana"/>
          <w:b/>
          <w:sz w:val="20"/>
          <w:szCs w:val="20"/>
          <w:u w:val="single"/>
        </w:rPr>
        <w:t>INSPECTION:</w:t>
      </w:r>
    </w:p>
    <w:p w14:paraId="7BB52F42" w14:textId="07640152" w:rsidR="00A825A0" w:rsidRPr="00FD6B22" w:rsidRDefault="00A825A0" w:rsidP="00030DF0">
      <w:pPr>
        <w:jc w:val="both"/>
        <w:rPr>
          <w:rFonts w:ascii="Verdana" w:hAnsi="Verdana"/>
          <w:noProof/>
          <w:sz w:val="20"/>
          <w:szCs w:val="20"/>
        </w:rPr>
      </w:pPr>
    </w:p>
    <w:p w14:paraId="4CCFA447" w14:textId="36117A35" w:rsidR="00AC4B0F" w:rsidRPr="00FD6B22" w:rsidRDefault="002E0343" w:rsidP="00AC4B0F">
      <w:pPr>
        <w:jc w:val="both"/>
        <w:rPr>
          <w:rFonts w:ascii="Verdana" w:hAnsi="Verdana"/>
          <w:noProof/>
          <w:sz w:val="20"/>
          <w:szCs w:val="20"/>
        </w:rPr>
      </w:pPr>
      <w:r w:rsidRPr="00FD6B22">
        <w:rPr>
          <w:rFonts w:ascii="Verdana" w:hAnsi="Verdana"/>
          <w:noProof/>
          <w:sz w:val="20"/>
          <w:szCs w:val="20"/>
        </w:rPr>
        <w:t>Looking at the news you see that many people are down in the dumps, others are taking the challenge by the horns and making the best of things.</w:t>
      </w:r>
    </w:p>
    <w:p w14:paraId="01FBF046" w14:textId="393D6028" w:rsidR="002E0343" w:rsidRPr="00FD6B22" w:rsidRDefault="002E0343" w:rsidP="00AC4B0F">
      <w:pPr>
        <w:jc w:val="both"/>
        <w:rPr>
          <w:rFonts w:ascii="Verdana" w:hAnsi="Verdana"/>
          <w:noProof/>
          <w:sz w:val="20"/>
          <w:szCs w:val="20"/>
        </w:rPr>
      </w:pPr>
    </w:p>
    <w:p w14:paraId="029EB741" w14:textId="453133E6" w:rsidR="002E0343" w:rsidRPr="00FD6B22" w:rsidRDefault="002E0343" w:rsidP="00AC4B0F">
      <w:pPr>
        <w:jc w:val="both"/>
        <w:rPr>
          <w:rFonts w:ascii="Verdana" w:hAnsi="Verdana"/>
          <w:noProof/>
          <w:sz w:val="20"/>
          <w:szCs w:val="20"/>
        </w:rPr>
      </w:pPr>
      <w:r w:rsidRPr="00FD6B22">
        <w:rPr>
          <w:rFonts w:ascii="Verdana" w:hAnsi="Verdana"/>
          <w:noProof/>
          <w:sz w:val="20"/>
          <w:szCs w:val="20"/>
        </w:rPr>
        <w:t>One of your patrol members reminds you that the eighth part of the Scout Law is particularly of importance</w:t>
      </w:r>
      <w:r w:rsidR="0083053D" w:rsidRPr="00FD6B22">
        <w:rPr>
          <w:rFonts w:ascii="Verdana" w:hAnsi="Verdana"/>
          <w:noProof/>
          <w:sz w:val="20"/>
          <w:szCs w:val="20"/>
        </w:rPr>
        <w:t xml:space="preserve"> in times like this.</w:t>
      </w:r>
    </w:p>
    <w:p w14:paraId="77A00FE1" w14:textId="528E2578" w:rsidR="002E0343" w:rsidRPr="00FD6B22" w:rsidRDefault="002E0343" w:rsidP="00AC4B0F">
      <w:pPr>
        <w:jc w:val="both"/>
        <w:rPr>
          <w:rFonts w:ascii="Verdana" w:hAnsi="Verdana"/>
          <w:noProof/>
          <w:sz w:val="20"/>
          <w:szCs w:val="20"/>
        </w:rPr>
      </w:pPr>
    </w:p>
    <w:p w14:paraId="32405AD0" w14:textId="2AC18060" w:rsidR="002E0343" w:rsidRPr="00FD6B22" w:rsidRDefault="002E0343" w:rsidP="00AC4B0F">
      <w:pPr>
        <w:jc w:val="both"/>
        <w:rPr>
          <w:rFonts w:ascii="Verdana" w:hAnsi="Verdana"/>
          <w:noProof/>
          <w:sz w:val="20"/>
          <w:szCs w:val="20"/>
        </w:rPr>
      </w:pPr>
      <w:r w:rsidRPr="00FD6B22">
        <w:rPr>
          <w:rFonts w:ascii="Verdana" w:hAnsi="Verdana"/>
          <w:noProof/>
          <w:sz w:val="20"/>
          <w:szCs w:val="20"/>
        </w:rPr>
        <w:t xml:space="preserve">Post a picture of yourself on your patrol WhatsApp Group showing that you are following the eighth part of the Scout Law (you do remember what </w:t>
      </w:r>
      <w:r w:rsidR="007D52B9" w:rsidRPr="00FD6B22">
        <w:rPr>
          <w:rFonts w:ascii="Verdana" w:hAnsi="Verdana"/>
          <w:noProof/>
          <w:sz w:val="20"/>
          <w:szCs w:val="20"/>
        </w:rPr>
        <w:t>the eighth part of the Scout Law</w:t>
      </w:r>
      <w:r w:rsidRPr="00FD6B22">
        <w:rPr>
          <w:rFonts w:ascii="Verdana" w:hAnsi="Verdana"/>
          <w:noProof/>
          <w:sz w:val="20"/>
          <w:szCs w:val="20"/>
        </w:rPr>
        <w:t xml:space="preserve"> is, don’t you?) Bonus points if you do it whilst in scout uniform!</w:t>
      </w:r>
    </w:p>
    <w:p w14:paraId="0F454ECC" w14:textId="593BD6CE" w:rsidR="007C7905" w:rsidRPr="00FD6B22" w:rsidRDefault="007C7905" w:rsidP="00030DF0">
      <w:pPr>
        <w:jc w:val="both"/>
        <w:rPr>
          <w:rFonts w:ascii="Verdana" w:hAnsi="Verdana"/>
          <w:noProof/>
          <w:sz w:val="20"/>
          <w:szCs w:val="20"/>
        </w:rPr>
      </w:pPr>
    </w:p>
    <w:p w14:paraId="0F1EE70C" w14:textId="4B5FB71F" w:rsidR="00692F38" w:rsidRPr="00FD6B22" w:rsidRDefault="00692F38" w:rsidP="00030DF0">
      <w:pPr>
        <w:jc w:val="both"/>
        <w:rPr>
          <w:rFonts w:ascii="Verdana" w:hAnsi="Verdana"/>
          <w:b/>
          <w:sz w:val="20"/>
          <w:szCs w:val="20"/>
          <w:u w:val="single"/>
        </w:rPr>
      </w:pPr>
      <w:r w:rsidRPr="00FD6B22">
        <w:rPr>
          <w:rFonts w:ascii="Verdana" w:hAnsi="Verdana"/>
          <w:b/>
          <w:sz w:val="20"/>
          <w:szCs w:val="20"/>
          <w:u w:val="single"/>
        </w:rPr>
        <w:t>GAME:</w:t>
      </w:r>
    </w:p>
    <w:p w14:paraId="1D1C9C4F" w14:textId="56FEC14E" w:rsidR="00692F38" w:rsidRPr="00FD6B22" w:rsidRDefault="00692F38" w:rsidP="00030DF0">
      <w:pPr>
        <w:jc w:val="both"/>
        <w:rPr>
          <w:rFonts w:ascii="Verdana" w:hAnsi="Verdana"/>
          <w:bCs/>
          <w:sz w:val="20"/>
          <w:szCs w:val="20"/>
        </w:rPr>
      </w:pPr>
    </w:p>
    <w:p w14:paraId="1E3AC991" w14:textId="14C89EC3" w:rsidR="00733FB3" w:rsidRPr="00FD6B22" w:rsidRDefault="00C6478F" w:rsidP="0017701D">
      <w:pPr>
        <w:jc w:val="both"/>
        <w:rPr>
          <w:rFonts w:ascii="Verdana" w:hAnsi="Verdana"/>
          <w:bCs/>
          <w:sz w:val="20"/>
          <w:szCs w:val="20"/>
        </w:rPr>
      </w:pPr>
      <w:r w:rsidRPr="00FD6B22">
        <w:rPr>
          <w:rFonts w:ascii="Verdana" w:hAnsi="Verdana"/>
          <w:bCs/>
          <w:sz w:val="20"/>
          <w:szCs w:val="20"/>
        </w:rPr>
        <w:t xml:space="preserve">You are isolated from the other guests in the hotel and your only face-to-face interaction with anyone is when your food is delivered. The bellhop who has been delivering your food occasionally lets </w:t>
      </w:r>
      <w:r w:rsidR="007D52B9" w:rsidRPr="00FD6B22">
        <w:rPr>
          <w:rFonts w:ascii="Verdana" w:hAnsi="Verdana"/>
          <w:bCs/>
          <w:sz w:val="20"/>
          <w:szCs w:val="20"/>
        </w:rPr>
        <w:t xml:space="preserve">slip </w:t>
      </w:r>
      <w:r w:rsidRPr="00FD6B22">
        <w:rPr>
          <w:rFonts w:ascii="Verdana" w:hAnsi="Verdana"/>
          <w:bCs/>
          <w:sz w:val="20"/>
          <w:szCs w:val="20"/>
        </w:rPr>
        <w:t>information on the other guests, and your patrol has decided to see if they can work out where everyone is in the hotel relative to everyone else. You managed to “borrow” a guest list when the bellhop wasn’t looking and know the names of all the other guests and their gender</w:t>
      </w:r>
      <w:r w:rsidR="00E40714" w:rsidRPr="00FD6B22">
        <w:rPr>
          <w:rFonts w:ascii="Verdana" w:hAnsi="Verdana"/>
          <w:bCs/>
          <w:sz w:val="20"/>
          <w:szCs w:val="20"/>
        </w:rPr>
        <w:t xml:space="preserve"> (remember your gender symbols). </w:t>
      </w:r>
      <w:r w:rsidR="000268FA" w:rsidRPr="00FD6B22">
        <w:rPr>
          <w:rFonts w:ascii="Verdana" w:hAnsi="Verdana"/>
          <w:bCs/>
          <w:sz w:val="20"/>
          <w:szCs w:val="20"/>
        </w:rPr>
        <w:t>The hotel has six floors.</w:t>
      </w:r>
      <w:r w:rsidR="00E40714" w:rsidRPr="00FD6B22">
        <w:rPr>
          <w:rFonts w:ascii="Verdana" w:hAnsi="Verdana"/>
          <w:noProof/>
          <w:sz w:val="20"/>
          <w:szCs w:val="20"/>
        </w:rPr>
        <w:t xml:space="preserve"> </w:t>
      </w:r>
    </w:p>
    <w:p w14:paraId="383ECBE1" w14:textId="5C20579F" w:rsidR="00C6478F" w:rsidRPr="00FD6B22" w:rsidRDefault="00C6478F" w:rsidP="0017701D">
      <w:pPr>
        <w:jc w:val="both"/>
        <w:rPr>
          <w:rFonts w:ascii="Verdana" w:hAnsi="Verdana"/>
          <w:bCs/>
          <w:sz w:val="20"/>
          <w:szCs w:val="20"/>
        </w:rPr>
      </w:pPr>
    </w:p>
    <w:p w14:paraId="5FCE4347" w14:textId="63F52FA2" w:rsidR="00C6478F" w:rsidRPr="00FD6B22" w:rsidRDefault="00E40714" w:rsidP="0017701D">
      <w:pPr>
        <w:jc w:val="both"/>
        <w:rPr>
          <w:rFonts w:ascii="Verdana" w:hAnsi="Verdana"/>
          <w:sz w:val="20"/>
          <w:szCs w:val="20"/>
        </w:rPr>
      </w:pPr>
      <w:r w:rsidRPr="00FD6B22">
        <w:rPr>
          <w:rFonts w:ascii="Verdana" w:hAnsi="Verdana"/>
          <w:noProof/>
          <w:sz w:val="20"/>
          <w:szCs w:val="20"/>
          <w:lang w:val="en-ZA" w:eastAsia="en-ZA"/>
        </w:rPr>
        <w:drawing>
          <wp:anchor distT="0" distB="0" distL="114300" distR="114300" simplePos="0" relativeHeight="251748352" behindDoc="1" locked="0" layoutInCell="1" allowOverlap="1" wp14:anchorId="18BE744F" wp14:editId="6CF13B54">
            <wp:simplePos x="0" y="0"/>
            <wp:positionH relativeFrom="margin">
              <wp:align>right</wp:align>
            </wp:positionH>
            <wp:positionV relativeFrom="paragraph">
              <wp:posOffset>180975</wp:posOffset>
            </wp:positionV>
            <wp:extent cx="1175385" cy="1270000"/>
            <wp:effectExtent l="0" t="0" r="5715" b="6350"/>
            <wp:wrapTight wrapText="bothSides">
              <wp:wrapPolygon edited="0">
                <wp:start x="0" y="0"/>
                <wp:lineTo x="0" y="21384"/>
                <wp:lineTo x="21355" y="21384"/>
                <wp:lineTo x="21355" y="0"/>
                <wp:lineTo x="0" y="0"/>
              </wp:wrapPolygon>
            </wp:wrapTight>
            <wp:docPr id="16" name="Picture 16" descr="Male female symbols Royalty Free Vector Image - Vector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le female symbols Royalty Free Vector Image - VectorStoc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75385" cy="127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478F" w:rsidRPr="00FD6B22">
        <w:rPr>
          <w:rFonts w:ascii="Verdana" w:hAnsi="Verdana"/>
          <w:bCs/>
          <w:sz w:val="20"/>
          <w:szCs w:val="20"/>
        </w:rPr>
        <w:t xml:space="preserve">Visit </w:t>
      </w:r>
      <w:hyperlink r:id="rId11" w:history="1">
        <w:r w:rsidR="00C6478F" w:rsidRPr="00FD6B22">
          <w:rPr>
            <w:rFonts w:ascii="Verdana" w:hAnsi="Verdana"/>
            <w:color w:val="0000FF"/>
            <w:sz w:val="20"/>
            <w:szCs w:val="20"/>
            <w:u w:val="single"/>
          </w:rPr>
          <w:t>https://www.sporcle.com/games/Katie_Wandering/apartment-building-logic-puzzle#</w:t>
        </w:r>
      </w:hyperlink>
      <w:r w:rsidR="00C6478F" w:rsidRPr="00FD6B22">
        <w:rPr>
          <w:rFonts w:ascii="Verdana" w:hAnsi="Verdana"/>
          <w:sz w:val="20"/>
          <w:szCs w:val="20"/>
        </w:rPr>
        <w:t xml:space="preserve"> and </w:t>
      </w:r>
      <w:r w:rsidR="007D52B9" w:rsidRPr="00FD6B22">
        <w:rPr>
          <w:rFonts w:ascii="Verdana" w:hAnsi="Verdana"/>
          <w:sz w:val="20"/>
          <w:szCs w:val="20"/>
        </w:rPr>
        <w:t xml:space="preserve">use the clues to </w:t>
      </w:r>
      <w:r w:rsidR="00C6478F" w:rsidRPr="00FD6B22">
        <w:rPr>
          <w:rFonts w:ascii="Verdana" w:hAnsi="Verdana"/>
          <w:sz w:val="20"/>
          <w:szCs w:val="20"/>
        </w:rPr>
        <w:t>see if you can work out which floor everyone is staying on. Once you have completed the quiz (you can retake it if you run out of time) post the number of the floor that you think Ruth is staying on</w:t>
      </w:r>
      <w:r w:rsidR="000268FA" w:rsidRPr="00FD6B22">
        <w:rPr>
          <w:rFonts w:ascii="Verdana" w:hAnsi="Verdana"/>
          <w:sz w:val="20"/>
          <w:szCs w:val="20"/>
        </w:rPr>
        <w:t xml:space="preserve"> </w:t>
      </w:r>
      <w:proofErr w:type="spellStart"/>
      <w:r w:rsidR="000268FA" w:rsidRPr="00FD6B22">
        <w:rPr>
          <w:rFonts w:ascii="Verdana" w:hAnsi="Verdana"/>
          <w:sz w:val="20"/>
          <w:szCs w:val="20"/>
        </w:rPr>
        <w:t>on</w:t>
      </w:r>
      <w:proofErr w:type="spellEnd"/>
      <w:r w:rsidR="000268FA" w:rsidRPr="00FD6B22">
        <w:rPr>
          <w:rFonts w:ascii="Verdana" w:hAnsi="Verdana"/>
          <w:sz w:val="20"/>
          <w:szCs w:val="20"/>
        </w:rPr>
        <w:t xml:space="preserve"> your patrol WhatsApp Group. Feel free to share your thoughts, ideas and logic on your patrol WhatsApp group, bonus points for evidence of patrol cooperation in solving the puzzle</w:t>
      </w:r>
      <w:r w:rsidR="00C6478F" w:rsidRPr="00FD6B22">
        <w:rPr>
          <w:rFonts w:ascii="Verdana" w:hAnsi="Verdana"/>
          <w:sz w:val="20"/>
          <w:szCs w:val="20"/>
        </w:rPr>
        <w:t>.</w:t>
      </w:r>
    </w:p>
    <w:p w14:paraId="1D32A538" w14:textId="3AF9127C" w:rsidR="00C6478F" w:rsidRPr="00FD6B22" w:rsidRDefault="00C6478F" w:rsidP="0017701D">
      <w:pPr>
        <w:jc w:val="both"/>
        <w:rPr>
          <w:rFonts w:ascii="Verdana" w:hAnsi="Verdana"/>
          <w:sz w:val="20"/>
          <w:szCs w:val="20"/>
        </w:rPr>
      </w:pPr>
    </w:p>
    <w:p w14:paraId="4A5F39EB" w14:textId="77777777" w:rsidR="00A40C8D" w:rsidRDefault="00A40C8D" w:rsidP="0017701D">
      <w:pPr>
        <w:jc w:val="both"/>
        <w:rPr>
          <w:rFonts w:ascii="Verdana" w:hAnsi="Verdana"/>
          <w:noProof/>
          <w:sz w:val="20"/>
          <w:szCs w:val="20"/>
          <w:lang w:val="en-ZA" w:eastAsia="en-ZA"/>
        </w:rPr>
      </w:pPr>
    </w:p>
    <w:p w14:paraId="00470148" w14:textId="1E9161BC" w:rsidR="00C6478F" w:rsidRPr="00FD6B22" w:rsidRDefault="007D52B9" w:rsidP="0017701D">
      <w:pPr>
        <w:jc w:val="both"/>
        <w:rPr>
          <w:rFonts w:ascii="Verdana" w:hAnsi="Verdana"/>
          <w:bCs/>
          <w:sz w:val="20"/>
          <w:szCs w:val="20"/>
        </w:rPr>
      </w:pPr>
      <w:r w:rsidRPr="00FD6B22">
        <w:rPr>
          <w:rFonts w:ascii="Verdana" w:hAnsi="Verdana"/>
          <w:sz w:val="20"/>
          <w:szCs w:val="20"/>
        </w:rPr>
        <w:t>It is suggested that you c</w:t>
      </w:r>
      <w:r w:rsidR="00C6478F" w:rsidRPr="00FD6B22">
        <w:rPr>
          <w:rFonts w:ascii="Verdana" w:hAnsi="Verdana"/>
          <w:sz w:val="20"/>
          <w:szCs w:val="20"/>
        </w:rPr>
        <w:t>lick on the link “How to Play” immediately above the quiz to get tips on how to play the quiz</w:t>
      </w:r>
      <w:r w:rsidRPr="00FD6B22">
        <w:rPr>
          <w:rFonts w:ascii="Verdana" w:hAnsi="Verdana"/>
          <w:sz w:val="20"/>
          <w:szCs w:val="20"/>
        </w:rPr>
        <w:t xml:space="preserve"> before you start</w:t>
      </w:r>
      <w:r w:rsidR="00C6478F" w:rsidRPr="00FD6B22">
        <w:rPr>
          <w:rFonts w:ascii="Verdana" w:hAnsi="Verdana"/>
          <w:sz w:val="20"/>
          <w:szCs w:val="20"/>
        </w:rPr>
        <w:t>. “Adjacent” refers to people as set out on the bellhop’s list (Adam is “adjacent” to Bryce, Gina and Felix for example). No guessing is required!</w:t>
      </w:r>
      <w:r w:rsidR="0083053D" w:rsidRPr="00FD6B22">
        <w:rPr>
          <w:rFonts w:ascii="Verdana" w:hAnsi="Verdana"/>
          <w:noProof/>
          <w:sz w:val="20"/>
          <w:szCs w:val="20"/>
        </w:rPr>
        <w:t xml:space="preserve"> </w:t>
      </w:r>
    </w:p>
    <w:p w14:paraId="30F33D1C" w14:textId="7E7C35C2" w:rsidR="00733FB3" w:rsidRPr="00FD6B22" w:rsidRDefault="00733FB3" w:rsidP="0017701D">
      <w:pPr>
        <w:jc w:val="both"/>
        <w:rPr>
          <w:rFonts w:ascii="Verdana" w:hAnsi="Verdana"/>
          <w:bCs/>
          <w:sz w:val="20"/>
          <w:szCs w:val="20"/>
        </w:rPr>
      </w:pPr>
    </w:p>
    <w:p w14:paraId="54D507A8" w14:textId="392D73F7" w:rsidR="00D45E7F" w:rsidRPr="00FD6B22" w:rsidRDefault="00FC0E2C" w:rsidP="00030DF0">
      <w:pPr>
        <w:jc w:val="both"/>
        <w:rPr>
          <w:rFonts w:ascii="Verdana" w:hAnsi="Verdana"/>
          <w:b/>
          <w:sz w:val="20"/>
          <w:szCs w:val="20"/>
          <w:u w:val="single"/>
        </w:rPr>
      </w:pPr>
      <w:r w:rsidRPr="00FD6B22">
        <w:rPr>
          <w:rFonts w:ascii="Verdana" w:hAnsi="Verdana"/>
          <w:b/>
          <w:sz w:val="20"/>
          <w:szCs w:val="20"/>
          <w:u w:val="single"/>
        </w:rPr>
        <w:lastRenderedPageBreak/>
        <w:t>PATROL POWER</w:t>
      </w:r>
      <w:r w:rsidR="00733FB3" w:rsidRPr="00FD6B22">
        <w:rPr>
          <w:rFonts w:ascii="Verdana" w:hAnsi="Verdana"/>
          <w:b/>
          <w:sz w:val="20"/>
          <w:szCs w:val="20"/>
          <w:u w:val="single"/>
        </w:rPr>
        <w:t>:</w:t>
      </w:r>
    </w:p>
    <w:p w14:paraId="64E45281" w14:textId="5F261368" w:rsidR="00A5707B" w:rsidRPr="00FD6B22" w:rsidRDefault="00A5707B" w:rsidP="00030DF0">
      <w:pPr>
        <w:jc w:val="both"/>
        <w:rPr>
          <w:rFonts w:ascii="Verdana" w:hAnsi="Verdana"/>
          <w:bCs/>
          <w:sz w:val="20"/>
          <w:szCs w:val="20"/>
        </w:rPr>
      </w:pPr>
    </w:p>
    <w:p w14:paraId="11ACCDE5" w14:textId="232529D1" w:rsidR="00E85CB4" w:rsidRPr="00FD6B22" w:rsidRDefault="0076111B" w:rsidP="00030DF0">
      <w:pPr>
        <w:jc w:val="both"/>
        <w:rPr>
          <w:rFonts w:ascii="Verdana" w:hAnsi="Verdana"/>
          <w:bCs/>
          <w:noProof/>
          <w:sz w:val="20"/>
          <w:szCs w:val="20"/>
        </w:rPr>
      </w:pPr>
      <w:r w:rsidRPr="00FD6B22">
        <w:rPr>
          <w:rFonts w:ascii="Verdana" w:hAnsi="Verdana"/>
          <w:bCs/>
          <w:noProof/>
          <w:sz w:val="20"/>
          <w:szCs w:val="20"/>
          <w:lang w:val="en-ZA" w:eastAsia="en-ZA"/>
        </w:rPr>
        <mc:AlternateContent>
          <mc:Choice Requires="wps">
            <w:drawing>
              <wp:anchor distT="0" distB="0" distL="114300" distR="114300" simplePos="0" relativeHeight="251753472" behindDoc="0" locked="0" layoutInCell="1" allowOverlap="1" wp14:anchorId="6B303F99" wp14:editId="597D8139">
                <wp:simplePos x="0" y="0"/>
                <wp:positionH relativeFrom="column">
                  <wp:posOffset>3780155</wp:posOffset>
                </wp:positionH>
                <wp:positionV relativeFrom="paragraph">
                  <wp:posOffset>41910</wp:posOffset>
                </wp:positionV>
                <wp:extent cx="1499870" cy="2368550"/>
                <wp:effectExtent l="0" t="0" r="24130" b="12700"/>
                <wp:wrapSquare wrapText="bothSides"/>
                <wp:docPr id="19" name="Text Box 19"/>
                <wp:cNvGraphicFramePr/>
                <a:graphic xmlns:a="http://schemas.openxmlformats.org/drawingml/2006/main">
                  <a:graphicData uri="http://schemas.microsoft.com/office/word/2010/wordprocessingShape">
                    <wps:wsp>
                      <wps:cNvSpPr txBox="1"/>
                      <wps:spPr>
                        <a:xfrm>
                          <a:off x="0" y="0"/>
                          <a:ext cx="1499870" cy="2368550"/>
                        </a:xfrm>
                        <a:prstGeom prst="rect">
                          <a:avLst/>
                        </a:prstGeom>
                        <a:solidFill>
                          <a:schemeClr val="lt1"/>
                        </a:solidFill>
                        <a:ln w="6350">
                          <a:solidFill>
                            <a:prstClr val="black"/>
                          </a:solidFill>
                        </a:ln>
                      </wps:spPr>
                      <wps:txbx>
                        <w:txbxContent>
                          <w:p w14:paraId="13E76AE9" w14:textId="1B965431" w:rsidR="0076111B" w:rsidRPr="00A40C8D" w:rsidRDefault="0076111B">
                            <w:pPr>
                              <w:rPr>
                                <w:rFonts w:ascii="Verdana" w:hAnsi="Verdana"/>
                                <w:b/>
                                <w:bCs/>
                                <w:sz w:val="20"/>
                                <w:szCs w:val="20"/>
                              </w:rPr>
                            </w:pPr>
                            <w:r w:rsidRPr="00A40C8D">
                              <w:rPr>
                                <w:rFonts w:ascii="Verdana" w:hAnsi="Verdana"/>
                                <w:b/>
                                <w:bCs/>
                                <w:sz w:val="20"/>
                                <w:szCs w:val="20"/>
                              </w:rPr>
                              <w:t>This item could count towards Traveller Service Item 3 (Bring 2 friends to visit your troop meetings or troop activity)</w:t>
                            </w:r>
                            <w:r w:rsidR="00C30BDE" w:rsidRPr="00A40C8D">
                              <w:rPr>
                                <w:rFonts w:ascii="Verdana" w:hAnsi="Verdana"/>
                                <w:b/>
                                <w:bCs/>
                                <w:sz w:val="20"/>
                                <w:szCs w:val="20"/>
                              </w:rPr>
                              <w:t>. If they join scouts, it could count towards First Class Service Item 2ib (recruit 2 cubs or scouts)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B303F99" id="_x0000_t202" coordsize="21600,21600" o:spt="202" path="m,l,21600r21600,l21600,xe">
                <v:stroke joinstyle="miter"/>
                <v:path gradientshapeok="t" o:connecttype="rect"/>
              </v:shapetype>
              <v:shape id="Text Box 19" o:spid="_x0000_s1026" type="#_x0000_t202" style="position:absolute;left:0;text-align:left;margin-left:297.65pt;margin-top:3.3pt;width:118.1pt;height:186.5pt;z-index:251753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" fillcolor="white [3201]" strokeweight=".5pt">
                <v:textbox>
                  <w:txbxContent>
                    <w:p w14:paraId="13E76AE9" w14:textId="1B965431" w:rsidR="0076111B" w:rsidRPr="00A40C8D" w:rsidRDefault="0076111B">
                      <w:pPr>
                        <w:rPr>
                          <w:rFonts w:ascii="Verdana" w:hAnsi="Verdana"/>
                          <w:b/>
                          <w:bCs/>
                          <w:sz w:val="20"/>
                          <w:szCs w:val="20"/>
                        </w:rPr>
                      </w:pPr>
                      <w:r w:rsidRPr="00A40C8D">
                        <w:rPr>
                          <w:rFonts w:ascii="Verdana" w:hAnsi="Verdana"/>
                          <w:b/>
                          <w:bCs/>
                          <w:sz w:val="20"/>
                          <w:szCs w:val="20"/>
                        </w:rPr>
                        <w:t>This item could count towards Traveller Service Item 3 (Bring 2 friends to visit your troop meetings or troop activity)</w:t>
                      </w:r>
                      <w:r w:rsidR="00C30BDE" w:rsidRPr="00A40C8D">
                        <w:rPr>
                          <w:rFonts w:ascii="Verdana" w:hAnsi="Verdana"/>
                          <w:b/>
                          <w:bCs/>
                          <w:sz w:val="20"/>
                          <w:szCs w:val="20"/>
                        </w:rPr>
                        <w:t>. If they join scouts, it could count towards First Class Service Item 2ib (recruit 2 cubs or scouts)</w:t>
                      </w:r>
                    </w:p>
                  </w:txbxContent>
                </v:textbox>
                <w10:wrap type="square"/>
              </v:shape>
            </w:pict>
          </mc:Fallback>
        </mc:AlternateContent>
      </w:r>
      <w:r w:rsidR="00FC0E2C" w:rsidRPr="00FD6B22">
        <w:rPr>
          <w:rFonts w:ascii="Verdana" w:hAnsi="Verdana"/>
          <w:bCs/>
          <w:noProof/>
          <w:sz w:val="20"/>
          <w:szCs w:val="20"/>
        </w:rPr>
        <w:t xml:space="preserve">Last week you </w:t>
      </w:r>
      <w:r w:rsidR="00FE44ED" w:rsidRPr="00FD6B22">
        <w:rPr>
          <w:rFonts w:ascii="Verdana" w:hAnsi="Verdana"/>
          <w:bCs/>
          <w:noProof/>
          <w:sz w:val="20"/>
          <w:szCs w:val="20"/>
        </w:rPr>
        <w:t xml:space="preserve">prepared yourself as much as possible to help out once you are out of quarantine. Part of this was strengthening your patrol and you </w:t>
      </w:r>
      <w:r w:rsidR="00FC0E2C" w:rsidRPr="00FD6B22">
        <w:rPr>
          <w:rFonts w:ascii="Verdana" w:hAnsi="Verdana"/>
          <w:bCs/>
          <w:noProof/>
          <w:sz w:val="20"/>
          <w:szCs w:val="20"/>
        </w:rPr>
        <w:t xml:space="preserve">should have come up with a fun activity to run as a patrol, possibly with a view to recruiting a new member into your patrol. If you </w:t>
      </w:r>
      <w:r w:rsidR="00FE44ED" w:rsidRPr="00FD6B22">
        <w:rPr>
          <w:rFonts w:ascii="Verdana" w:hAnsi="Verdana"/>
          <w:bCs/>
          <w:noProof/>
          <w:sz w:val="20"/>
          <w:szCs w:val="20"/>
        </w:rPr>
        <w:t>didn’t do this</w:t>
      </w:r>
      <w:r w:rsidR="00FC0E2C" w:rsidRPr="00FD6B22">
        <w:rPr>
          <w:rFonts w:ascii="Verdana" w:hAnsi="Verdana"/>
          <w:bCs/>
          <w:noProof/>
          <w:sz w:val="20"/>
          <w:szCs w:val="20"/>
        </w:rPr>
        <w:t xml:space="preserve">, </w:t>
      </w:r>
      <w:r w:rsidR="00FE44ED" w:rsidRPr="00FD6B22">
        <w:rPr>
          <w:rFonts w:ascii="Verdana" w:hAnsi="Verdana"/>
          <w:bCs/>
          <w:noProof/>
          <w:sz w:val="20"/>
          <w:szCs w:val="20"/>
        </w:rPr>
        <w:t>decide on an activity now</w:t>
      </w:r>
      <w:r w:rsidR="00FC0E2C" w:rsidRPr="00FD6B22">
        <w:rPr>
          <w:rFonts w:ascii="Verdana" w:hAnsi="Verdana"/>
          <w:bCs/>
          <w:noProof/>
          <w:sz w:val="20"/>
          <w:szCs w:val="20"/>
        </w:rPr>
        <w:t xml:space="preserve">. </w:t>
      </w:r>
    </w:p>
    <w:p w14:paraId="63C20380" w14:textId="77777777" w:rsidR="00CA27F6" w:rsidRPr="00FD6B22" w:rsidRDefault="00CA27F6" w:rsidP="00030DF0">
      <w:pPr>
        <w:jc w:val="both"/>
        <w:rPr>
          <w:rFonts w:ascii="Verdana" w:hAnsi="Verdana"/>
          <w:bCs/>
          <w:noProof/>
          <w:sz w:val="20"/>
          <w:szCs w:val="20"/>
        </w:rPr>
      </w:pPr>
    </w:p>
    <w:p w14:paraId="597939CD" w14:textId="77777777" w:rsidR="00A40C8D" w:rsidRDefault="00A40C8D" w:rsidP="00030DF0">
      <w:pPr>
        <w:jc w:val="both"/>
        <w:rPr>
          <w:rFonts w:ascii="Verdana" w:hAnsi="Verdana"/>
          <w:noProof/>
          <w:sz w:val="20"/>
          <w:szCs w:val="20"/>
          <w:lang w:val="en-ZA" w:eastAsia="en-ZA"/>
        </w:rPr>
      </w:pPr>
    </w:p>
    <w:p w14:paraId="1AAB5A59" w14:textId="77777777" w:rsidR="00A40C8D" w:rsidRDefault="00A40C8D" w:rsidP="00030DF0">
      <w:pPr>
        <w:jc w:val="both"/>
        <w:rPr>
          <w:rFonts w:ascii="Verdana" w:hAnsi="Verdana"/>
          <w:noProof/>
          <w:sz w:val="20"/>
          <w:szCs w:val="20"/>
          <w:lang w:val="en-ZA" w:eastAsia="en-ZA"/>
        </w:rPr>
      </w:pPr>
    </w:p>
    <w:p w14:paraId="3AB5B8E3" w14:textId="77777777" w:rsidR="00A40C8D" w:rsidRDefault="00A40C8D" w:rsidP="00030DF0">
      <w:pPr>
        <w:jc w:val="both"/>
        <w:rPr>
          <w:rFonts w:ascii="Verdana" w:hAnsi="Verdana"/>
          <w:noProof/>
          <w:sz w:val="20"/>
          <w:szCs w:val="20"/>
          <w:lang w:val="en-ZA" w:eastAsia="en-ZA"/>
        </w:rPr>
      </w:pPr>
    </w:p>
    <w:p w14:paraId="4EA1D49F" w14:textId="423DD74B" w:rsidR="00FC0E2C" w:rsidRPr="00FD6B22" w:rsidRDefault="00FC0E2C" w:rsidP="00030DF0">
      <w:pPr>
        <w:jc w:val="both"/>
        <w:rPr>
          <w:rFonts w:ascii="Verdana" w:hAnsi="Verdana"/>
          <w:bCs/>
          <w:noProof/>
          <w:sz w:val="20"/>
          <w:szCs w:val="20"/>
        </w:rPr>
      </w:pPr>
      <w:r w:rsidRPr="00FD6B22">
        <w:rPr>
          <w:rFonts w:ascii="Verdana" w:hAnsi="Verdana"/>
          <w:bCs/>
          <w:noProof/>
          <w:sz w:val="20"/>
          <w:szCs w:val="20"/>
        </w:rPr>
        <w:t>There is plenty you could do. How about an online treasure hunt? A patrol quiz night? A patrol online gaming competition? Visit</w:t>
      </w:r>
      <w:r w:rsidR="00FE44ED" w:rsidRPr="00FD6B22">
        <w:rPr>
          <w:rFonts w:ascii="Verdana" w:hAnsi="Verdana"/>
          <w:bCs/>
          <w:noProof/>
          <w:sz w:val="20"/>
          <w:szCs w:val="20"/>
        </w:rPr>
        <w:t>ing</w:t>
      </w:r>
      <w:r w:rsidRPr="00FD6B22">
        <w:rPr>
          <w:rFonts w:ascii="Verdana" w:hAnsi="Verdana"/>
          <w:bCs/>
          <w:noProof/>
          <w:sz w:val="20"/>
          <w:szCs w:val="20"/>
        </w:rPr>
        <w:t xml:space="preserve"> another troop online (try somewhere interesting, like a troop in another country)</w:t>
      </w:r>
      <w:r w:rsidR="00FE44ED" w:rsidRPr="00FD6B22">
        <w:rPr>
          <w:rFonts w:ascii="Verdana" w:hAnsi="Verdana"/>
          <w:bCs/>
          <w:noProof/>
          <w:sz w:val="20"/>
          <w:szCs w:val="20"/>
        </w:rPr>
        <w:t xml:space="preserve"> and doing a joint activity</w:t>
      </w:r>
      <w:r w:rsidRPr="00FD6B22">
        <w:rPr>
          <w:rFonts w:ascii="Verdana" w:hAnsi="Verdana"/>
          <w:bCs/>
          <w:noProof/>
          <w:sz w:val="20"/>
          <w:szCs w:val="20"/>
        </w:rPr>
        <w:t xml:space="preserve">? </w:t>
      </w:r>
      <w:r w:rsidR="007D52B9" w:rsidRPr="00FD6B22">
        <w:rPr>
          <w:rFonts w:ascii="Verdana" w:hAnsi="Verdana"/>
          <w:bCs/>
          <w:noProof/>
          <w:sz w:val="20"/>
          <w:szCs w:val="20"/>
        </w:rPr>
        <w:t>The possibilities are endless.</w:t>
      </w:r>
    </w:p>
    <w:p w14:paraId="4FC374B7" w14:textId="796D81B2" w:rsidR="00FE44ED" w:rsidRPr="00FD6B22" w:rsidRDefault="00FE44ED" w:rsidP="00030DF0">
      <w:pPr>
        <w:jc w:val="both"/>
        <w:rPr>
          <w:rFonts w:ascii="Verdana" w:hAnsi="Verdana"/>
          <w:bCs/>
          <w:noProof/>
          <w:sz w:val="20"/>
          <w:szCs w:val="20"/>
        </w:rPr>
      </w:pPr>
    </w:p>
    <w:p w14:paraId="6C63BB85" w14:textId="3FA41AEE" w:rsidR="00FE44ED" w:rsidRPr="00FD6B22" w:rsidRDefault="00A40C8D" w:rsidP="00030DF0">
      <w:pPr>
        <w:jc w:val="both"/>
        <w:rPr>
          <w:rFonts w:ascii="Verdana" w:hAnsi="Verdana"/>
          <w:bCs/>
          <w:noProof/>
          <w:sz w:val="20"/>
          <w:szCs w:val="20"/>
        </w:rPr>
      </w:pPr>
      <w:r w:rsidRPr="00FD6B22">
        <w:rPr>
          <w:rFonts w:ascii="Verdana" w:hAnsi="Verdana"/>
          <w:bCs/>
          <w:noProof/>
          <w:sz w:val="20"/>
          <w:szCs w:val="20"/>
          <w:lang w:val="en-ZA" w:eastAsia="en-ZA"/>
        </w:rPr>
        <mc:AlternateContent>
          <mc:Choice Requires="wps">
            <w:drawing>
              <wp:anchor distT="0" distB="0" distL="114300" distR="114300" simplePos="0" relativeHeight="251754496" behindDoc="0" locked="0" layoutInCell="1" allowOverlap="1" wp14:anchorId="1FD93B8A" wp14:editId="16102443">
                <wp:simplePos x="0" y="0"/>
                <wp:positionH relativeFrom="column">
                  <wp:posOffset>3792855</wp:posOffset>
                </wp:positionH>
                <wp:positionV relativeFrom="paragraph">
                  <wp:posOffset>41275</wp:posOffset>
                </wp:positionV>
                <wp:extent cx="1527175" cy="1733550"/>
                <wp:effectExtent l="0" t="0" r="15875" b="19050"/>
                <wp:wrapSquare wrapText="bothSides"/>
                <wp:docPr id="20" name="Text Box 20"/>
                <wp:cNvGraphicFramePr/>
                <a:graphic xmlns:a="http://schemas.openxmlformats.org/drawingml/2006/main">
                  <a:graphicData uri="http://schemas.microsoft.com/office/word/2010/wordprocessingShape">
                    <wps:wsp>
                      <wps:cNvSpPr txBox="1"/>
                      <wps:spPr>
                        <a:xfrm>
                          <a:off x="0" y="0"/>
                          <a:ext cx="1527175" cy="1733550"/>
                        </a:xfrm>
                        <a:prstGeom prst="rect">
                          <a:avLst/>
                        </a:prstGeom>
                        <a:solidFill>
                          <a:schemeClr val="lt1"/>
                        </a:solidFill>
                        <a:ln w="6350">
                          <a:solidFill>
                            <a:prstClr val="black"/>
                          </a:solidFill>
                        </a:ln>
                      </wps:spPr>
                      <wps:txbx>
                        <w:txbxContent>
                          <w:p w14:paraId="56D92804" w14:textId="41494E03" w:rsidR="00CA27F6" w:rsidRPr="00A40C8D" w:rsidRDefault="00CA27F6">
                            <w:pPr>
                              <w:rPr>
                                <w:rFonts w:ascii="Verdana" w:hAnsi="Verdana"/>
                                <w:b/>
                                <w:bCs/>
                                <w:sz w:val="20"/>
                                <w:szCs w:val="20"/>
                              </w:rPr>
                            </w:pPr>
                            <w:r w:rsidRPr="00A40C8D">
                              <w:rPr>
                                <w:rFonts w:ascii="Verdana" w:hAnsi="Verdana"/>
                                <w:b/>
                                <w:bCs/>
                                <w:sz w:val="20"/>
                                <w:szCs w:val="20"/>
                              </w:rPr>
                              <w:t>If your activity involves a friendship activity with a patrol from another troop, this can count towards First Class Personal Development Item 1viii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D93B8A" id="Text Box 20" o:spid="_x0000_s1027" type="#_x0000_t202" style="position:absolute;left:0;text-align:left;margin-left:298.65pt;margin-top:3.25pt;width:120.25pt;height:136.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" fillcolor="white [3201]" strokeweight=".5pt">
                <v:textbox>
                  <w:txbxContent>
                    <w:p w14:paraId="56D92804" w14:textId="41494E03" w:rsidR="00CA27F6" w:rsidRPr="00A40C8D" w:rsidRDefault="00CA27F6">
                      <w:pPr>
                        <w:rPr>
                          <w:rFonts w:ascii="Verdana" w:hAnsi="Verdana"/>
                          <w:b/>
                          <w:bCs/>
                          <w:sz w:val="20"/>
                          <w:szCs w:val="20"/>
                        </w:rPr>
                      </w:pPr>
                      <w:r w:rsidRPr="00A40C8D">
                        <w:rPr>
                          <w:rFonts w:ascii="Verdana" w:hAnsi="Verdana"/>
                          <w:b/>
                          <w:bCs/>
                          <w:sz w:val="20"/>
                          <w:szCs w:val="20"/>
                        </w:rPr>
                        <w:t>If your activity involves a friendship activity with a patrol from another troop, this can count towards First Class Personal Development Item 1viii</w:t>
                      </w:r>
                    </w:p>
                  </w:txbxContent>
                </v:textbox>
                <w10:wrap type="square"/>
              </v:shape>
            </w:pict>
          </mc:Fallback>
        </mc:AlternateContent>
      </w:r>
      <w:r w:rsidR="00FE44ED" w:rsidRPr="00FD6B22">
        <w:rPr>
          <w:rFonts w:ascii="Verdana" w:hAnsi="Verdana"/>
          <w:bCs/>
          <w:noProof/>
          <w:sz w:val="20"/>
          <w:szCs w:val="20"/>
        </w:rPr>
        <w:t xml:space="preserve">Run your fun activity </w:t>
      </w:r>
      <w:r w:rsidR="00FE44ED" w:rsidRPr="00FD6B22">
        <w:rPr>
          <w:rFonts w:ascii="Verdana" w:hAnsi="Verdana"/>
          <w:bCs/>
          <w:noProof/>
          <w:sz w:val="20"/>
          <w:szCs w:val="20"/>
          <w:u w:val="single"/>
        </w:rPr>
        <w:t>as a patrol</w:t>
      </w:r>
      <w:r w:rsidR="00FE44ED" w:rsidRPr="00FD6B22">
        <w:rPr>
          <w:rFonts w:ascii="Verdana" w:hAnsi="Verdana"/>
          <w:bCs/>
          <w:noProof/>
          <w:sz w:val="20"/>
          <w:szCs w:val="20"/>
        </w:rPr>
        <w:t xml:space="preserve"> and post some sort of proof that you have done so, such as a photo or screen-shots on your patrol WhatsApp group. </w:t>
      </w:r>
      <w:r w:rsidR="00FE44ED" w:rsidRPr="00FD6B22">
        <w:rPr>
          <w:rFonts w:ascii="Verdana" w:hAnsi="Verdana"/>
          <w:b/>
          <w:noProof/>
          <w:sz w:val="20"/>
          <w:szCs w:val="20"/>
        </w:rPr>
        <w:t>IF YOU GET A POTENTIAL RECRUIT TO</w:t>
      </w:r>
      <w:r w:rsidR="0083053D" w:rsidRPr="00FD6B22">
        <w:rPr>
          <w:rFonts w:ascii="Verdana" w:hAnsi="Verdana"/>
          <w:b/>
          <w:noProof/>
          <w:sz w:val="20"/>
          <w:szCs w:val="20"/>
        </w:rPr>
        <w:t xml:space="preserve"> MEANINGFULLY</w:t>
      </w:r>
      <w:r w:rsidR="00FE44ED" w:rsidRPr="00FD6B22">
        <w:rPr>
          <w:rFonts w:ascii="Verdana" w:hAnsi="Verdana"/>
          <w:b/>
          <w:noProof/>
          <w:sz w:val="20"/>
          <w:szCs w:val="20"/>
        </w:rPr>
        <w:t xml:space="preserve"> JOIN IN YOUR ACTIVITY YOU WILL DOUBLE YOUR POINTS FOR THIS ITEM OF THE PROGRAMME</w:t>
      </w:r>
      <w:r w:rsidR="0083053D" w:rsidRPr="00FD6B22">
        <w:rPr>
          <w:rFonts w:ascii="Verdana" w:hAnsi="Verdana"/>
          <w:b/>
          <w:noProof/>
          <w:sz w:val="20"/>
          <w:szCs w:val="20"/>
        </w:rPr>
        <w:t xml:space="preserve">. EACH RECRUIT </w:t>
      </w:r>
      <w:r w:rsidR="0083053D" w:rsidRPr="00FD6B22">
        <w:rPr>
          <w:rFonts w:ascii="Verdana" w:hAnsi="Verdana"/>
          <w:b/>
          <w:noProof/>
          <w:sz w:val="20"/>
          <w:szCs w:val="20"/>
          <w:u w:val="single"/>
        </w:rPr>
        <w:t>DOUBLES</w:t>
      </w:r>
      <w:r w:rsidR="0083053D" w:rsidRPr="00FD6B22">
        <w:rPr>
          <w:rFonts w:ascii="Verdana" w:hAnsi="Verdana"/>
          <w:b/>
          <w:noProof/>
          <w:sz w:val="20"/>
          <w:szCs w:val="20"/>
        </w:rPr>
        <w:t xml:space="preserve"> YOUR POINTS, SO 2 RECRUITS IS 4 X THE POINTS, 3 RECRUITS = 8 X THE POINTS ETC ETC!</w:t>
      </w:r>
      <w:r w:rsidR="00FE44ED" w:rsidRPr="00FD6B22">
        <w:rPr>
          <w:rFonts w:ascii="Verdana" w:hAnsi="Verdana"/>
          <w:b/>
          <w:noProof/>
          <w:sz w:val="20"/>
          <w:szCs w:val="20"/>
        </w:rPr>
        <w:t xml:space="preserve"> </w:t>
      </w:r>
      <w:r w:rsidR="00FE44ED" w:rsidRPr="00FD6B22">
        <w:rPr>
          <w:rFonts w:ascii="Verdana" w:hAnsi="Verdana"/>
          <w:bCs/>
          <w:noProof/>
          <w:sz w:val="20"/>
          <w:szCs w:val="20"/>
        </w:rPr>
        <w:t>The recruit only needs to do the fun activity that you planned to earn these bonus points, but can do this entire programme if they want.</w:t>
      </w:r>
      <w:r w:rsidR="0083053D" w:rsidRPr="00FD6B22">
        <w:rPr>
          <w:rFonts w:ascii="Verdana" w:hAnsi="Verdana"/>
          <w:bCs/>
          <w:noProof/>
          <w:sz w:val="20"/>
          <w:szCs w:val="20"/>
        </w:rPr>
        <w:t xml:space="preserve"> They will then earn points as if they were a member of your patrol. </w:t>
      </w:r>
    </w:p>
    <w:p w14:paraId="1EC63501" w14:textId="34EC2EC6" w:rsidR="00FE44ED" w:rsidRPr="00FD6B22" w:rsidRDefault="00FE44ED" w:rsidP="00030DF0">
      <w:pPr>
        <w:jc w:val="both"/>
        <w:rPr>
          <w:rFonts w:ascii="Verdana" w:hAnsi="Verdana"/>
          <w:bCs/>
          <w:noProof/>
          <w:sz w:val="20"/>
          <w:szCs w:val="20"/>
        </w:rPr>
      </w:pPr>
    </w:p>
    <w:p w14:paraId="21BA9217" w14:textId="4C6F6B32" w:rsidR="00FE44ED" w:rsidRPr="00FD6B22" w:rsidRDefault="00EA3FB7" w:rsidP="008F5054">
      <w:pPr>
        <w:jc w:val="both"/>
        <w:rPr>
          <w:rFonts w:ascii="Verdana" w:hAnsi="Verdana"/>
          <w:b/>
          <w:noProof/>
          <w:sz w:val="20"/>
          <w:szCs w:val="20"/>
          <w:u w:val="single"/>
        </w:rPr>
      </w:pPr>
      <w:r w:rsidRPr="00FD6B22">
        <w:rPr>
          <w:rFonts w:ascii="Verdana" w:hAnsi="Verdana"/>
          <w:b/>
          <w:noProof/>
          <w:sz w:val="20"/>
          <w:szCs w:val="20"/>
          <w:u w:val="single"/>
        </w:rPr>
        <w:t>THE GREAT SOUTH AFRICAN BAKE-OFF</w:t>
      </w:r>
    </w:p>
    <w:p w14:paraId="7CA691DC" w14:textId="77777777" w:rsidR="00FE44ED" w:rsidRPr="00FD6B22" w:rsidRDefault="00FE44ED" w:rsidP="008F5054">
      <w:pPr>
        <w:jc w:val="both"/>
        <w:rPr>
          <w:rFonts w:ascii="Verdana" w:hAnsi="Verdana"/>
          <w:b/>
          <w:noProof/>
          <w:sz w:val="20"/>
          <w:szCs w:val="20"/>
        </w:rPr>
      </w:pPr>
    </w:p>
    <w:p w14:paraId="40794762" w14:textId="39387CA1" w:rsidR="00EA3FB7" w:rsidRPr="00FD6B22" w:rsidRDefault="00EA3FB7" w:rsidP="005930C0">
      <w:pPr>
        <w:jc w:val="both"/>
        <w:rPr>
          <w:rFonts w:ascii="Verdana" w:hAnsi="Verdana"/>
          <w:bCs/>
          <w:sz w:val="20"/>
          <w:szCs w:val="20"/>
        </w:rPr>
      </w:pPr>
      <w:r w:rsidRPr="00FD6B22">
        <w:rPr>
          <w:rFonts w:ascii="Verdana" w:hAnsi="Verdana"/>
          <w:bCs/>
          <w:sz w:val="20"/>
          <w:szCs w:val="20"/>
        </w:rPr>
        <w:t>As you learn more about the pandemic, you realise that a huge amount of people out there need help. A Scout’s duty is to be useful and to help others and that is exactly what your patrol is hoping to do.</w:t>
      </w:r>
    </w:p>
    <w:p w14:paraId="4711F133" w14:textId="76580BF2" w:rsidR="00EA3FB7" w:rsidRPr="00FD6B22" w:rsidRDefault="00EA3FB7" w:rsidP="005930C0">
      <w:pPr>
        <w:jc w:val="both"/>
        <w:rPr>
          <w:rFonts w:ascii="Verdana" w:hAnsi="Verdana"/>
          <w:bCs/>
          <w:sz w:val="20"/>
          <w:szCs w:val="20"/>
        </w:rPr>
      </w:pPr>
    </w:p>
    <w:p w14:paraId="3FB4C3BA" w14:textId="044BD1BF" w:rsidR="00EA3FB7" w:rsidRPr="00FD6B22" w:rsidRDefault="00EA3FB7" w:rsidP="005930C0">
      <w:pPr>
        <w:jc w:val="both"/>
        <w:rPr>
          <w:rFonts w:ascii="Verdana" w:hAnsi="Verdana"/>
          <w:bCs/>
          <w:sz w:val="20"/>
          <w:szCs w:val="20"/>
        </w:rPr>
      </w:pPr>
      <w:r w:rsidRPr="00FD6B22">
        <w:rPr>
          <w:rFonts w:ascii="Verdana" w:hAnsi="Verdana"/>
          <w:bCs/>
          <w:sz w:val="20"/>
          <w:szCs w:val="20"/>
        </w:rPr>
        <w:t>You decide to run a formal patrol in council to plan what to do. But what is a meeting without snacks?</w:t>
      </w:r>
    </w:p>
    <w:p w14:paraId="7A83FAD7" w14:textId="238031B3" w:rsidR="00EA3FB7" w:rsidRPr="00FD6B22" w:rsidRDefault="00EA3FB7" w:rsidP="005930C0">
      <w:pPr>
        <w:jc w:val="both"/>
        <w:rPr>
          <w:rFonts w:ascii="Verdana" w:hAnsi="Verdana"/>
          <w:bCs/>
          <w:sz w:val="20"/>
          <w:szCs w:val="20"/>
        </w:rPr>
      </w:pPr>
    </w:p>
    <w:p w14:paraId="485074B5" w14:textId="77777777" w:rsidR="00EA3FB7" w:rsidRPr="00FD6B22" w:rsidRDefault="00EA3FB7" w:rsidP="005930C0">
      <w:pPr>
        <w:jc w:val="both"/>
        <w:rPr>
          <w:rFonts w:ascii="Verdana" w:hAnsi="Verdana"/>
          <w:bCs/>
          <w:sz w:val="20"/>
          <w:szCs w:val="20"/>
        </w:rPr>
      </w:pPr>
      <w:r w:rsidRPr="00FD6B22">
        <w:rPr>
          <w:rFonts w:ascii="Verdana" w:hAnsi="Verdana"/>
          <w:bCs/>
          <w:sz w:val="20"/>
          <w:szCs w:val="20"/>
        </w:rPr>
        <w:t>Bake yourself something delicious to enjoy during your meeting and post a picture of you baking or of you enjoying the fruits of your labour. If you live with another scout you can do this activity together, even if you are in different patrols, and obviously share your creation with your family.</w:t>
      </w:r>
    </w:p>
    <w:p w14:paraId="1F4BCEF4" w14:textId="77777777" w:rsidR="00EA3FB7" w:rsidRPr="00FD6B22" w:rsidRDefault="00EA3FB7" w:rsidP="005930C0">
      <w:pPr>
        <w:jc w:val="both"/>
        <w:rPr>
          <w:rFonts w:ascii="Verdana" w:hAnsi="Verdana"/>
          <w:bCs/>
          <w:sz w:val="20"/>
          <w:szCs w:val="20"/>
        </w:rPr>
      </w:pPr>
    </w:p>
    <w:p w14:paraId="09C63232" w14:textId="2687BA07" w:rsidR="00EA3FB7" w:rsidRPr="00FD6B22" w:rsidRDefault="00EA3FB7" w:rsidP="005930C0">
      <w:pPr>
        <w:jc w:val="both"/>
        <w:rPr>
          <w:rFonts w:ascii="Verdana" w:hAnsi="Verdana"/>
          <w:bCs/>
          <w:sz w:val="20"/>
          <w:szCs w:val="20"/>
        </w:rPr>
      </w:pPr>
      <w:r w:rsidRPr="00FD6B22">
        <w:rPr>
          <w:rFonts w:ascii="Verdana" w:hAnsi="Verdana"/>
          <w:bCs/>
          <w:sz w:val="20"/>
          <w:szCs w:val="20"/>
        </w:rPr>
        <w:t>If you don’t know what to bake, here is my favourite Chocolate Brownie recipe</w:t>
      </w:r>
      <w:r w:rsidR="00610044" w:rsidRPr="00FD6B22">
        <w:rPr>
          <w:rFonts w:ascii="Verdana" w:hAnsi="Verdana"/>
          <w:bCs/>
          <w:sz w:val="20"/>
          <w:szCs w:val="20"/>
        </w:rPr>
        <w:t xml:space="preserve"> (there are two parts to it – the brownies and the icing for the brownies).</w:t>
      </w:r>
    </w:p>
    <w:p w14:paraId="3ECCAE4D" w14:textId="77777777" w:rsidR="00EA3FB7" w:rsidRPr="00FD6B22" w:rsidRDefault="00EA3FB7" w:rsidP="005930C0">
      <w:pPr>
        <w:jc w:val="both"/>
        <w:rPr>
          <w:rFonts w:ascii="Verdana" w:hAnsi="Verdana"/>
          <w:bCs/>
          <w:sz w:val="20"/>
          <w:szCs w:val="20"/>
        </w:rPr>
      </w:pPr>
    </w:p>
    <w:p w14:paraId="6BBA3F18" w14:textId="77777777" w:rsidR="00A40C8D" w:rsidRDefault="00A40C8D" w:rsidP="00EA3FB7">
      <w:pPr>
        <w:jc w:val="both"/>
        <w:rPr>
          <w:rFonts w:ascii="Verdana" w:hAnsi="Verdana"/>
          <w:b/>
          <w:sz w:val="20"/>
          <w:szCs w:val="20"/>
        </w:rPr>
      </w:pPr>
    </w:p>
    <w:p w14:paraId="63135C48" w14:textId="77777777" w:rsidR="00A40C8D" w:rsidRDefault="00A40C8D" w:rsidP="00EA3FB7">
      <w:pPr>
        <w:jc w:val="both"/>
        <w:rPr>
          <w:rFonts w:ascii="Verdana" w:hAnsi="Verdana"/>
          <w:b/>
          <w:sz w:val="20"/>
          <w:szCs w:val="20"/>
        </w:rPr>
      </w:pPr>
    </w:p>
    <w:p w14:paraId="78C81D08" w14:textId="77777777" w:rsidR="00A40C8D" w:rsidRDefault="00A40C8D" w:rsidP="00EA3FB7">
      <w:pPr>
        <w:jc w:val="both"/>
        <w:rPr>
          <w:rFonts w:ascii="Verdana" w:hAnsi="Verdana"/>
          <w:b/>
          <w:sz w:val="20"/>
          <w:szCs w:val="20"/>
        </w:rPr>
      </w:pPr>
    </w:p>
    <w:p w14:paraId="300EA4CF" w14:textId="77777777" w:rsidR="00A40C8D" w:rsidRDefault="00A40C8D" w:rsidP="00EA3FB7">
      <w:pPr>
        <w:jc w:val="both"/>
        <w:rPr>
          <w:rFonts w:ascii="Verdana" w:hAnsi="Verdana"/>
          <w:b/>
          <w:sz w:val="20"/>
          <w:szCs w:val="20"/>
        </w:rPr>
      </w:pPr>
    </w:p>
    <w:p w14:paraId="3CD55811" w14:textId="77777777" w:rsidR="00A40C8D" w:rsidRDefault="00A40C8D" w:rsidP="00EA3FB7">
      <w:pPr>
        <w:jc w:val="both"/>
        <w:rPr>
          <w:rFonts w:ascii="Verdana" w:hAnsi="Verdana"/>
          <w:b/>
          <w:sz w:val="20"/>
          <w:szCs w:val="20"/>
        </w:rPr>
      </w:pPr>
    </w:p>
    <w:p w14:paraId="5FA046DC" w14:textId="77777777" w:rsidR="00A40C8D" w:rsidRDefault="00A40C8D" w:rsidP="00EA3FB7">
      <w:pPr>
        <w:jc w:val="both"/>
        <w:rPr>
          <w:rFonts w:ascii="Verdana" w:hAnsi="Verdana"/>
          <w:b/>
          <w:sz w:val="20"/>
          <w:szCs w:val="20"/>
        </w:rPr>
      </w:pPr>
    </w:p>
    <w:p w14:paraId="22CB5917" w14:textId="77777777" w:rsidR="00A40C8D" w:rsidRDefault="00A40C8D" w:rsidP="00EA3FB7">
      <w:pPr>
        <w:jc w:val="both"/>
        <w:rPr>
          <w:rFonts w:ascii="Verdana" w:hAnsi="Verdana"/>
          <w:b/>
          <w:sz w:val="20"/>
          <w:szCs w:val="20"/>
        </w:rPr>
      </w:pPr>
    </w:p>
    <w:p w14:paraId="6E2581CC" w14:textId="77777777" w:rsidR="00A40C8D" w:rsidRDefault="00A40C8D" w:rsidP="00EA3FB7">
      <w:pPr>
        <w:jc w:val="both"/>
        <w:rPr>
          <w:rFonts w:ascii="Verdana" w:hAnsi="Verdana"/>
          <w:b/>
          <w:sz w:val="20"/>
          <w:szCs w:val="20"/>
        </w:rPr>
      </w:pPr>
    </w:p>
    <w:p w14:paraId="2FF16306" w14:textId="77777777" w:rsidR="00A40C8D" w:rsidRDefault="00A40C8D" w:rsidP="00EA3FB7">
      <w:pPr>
        <w:jc w:val="both"/>
        <w:rPr>
          <w:rFonts w:ascii="Verdana" w:hAnsi="Verdana"/>
          <w:b/>
          <w:sz w:val="20"/>
          <w:szCs w:val="20"/>
        </w:rPr>
      </w:pPr>
    </w:p>
    <w:p w14:paraId="1D5B85EA" w14:textId="5AB9F889" w:rsidR="00EA3FB7" w:rsidRPr="00FD6B22" w:rsidRDefault="00EA3FB7" w:rsidP="00EA3FB7">
      <w:pPr>
        <w:jc w:val="both"/>
        <w:rPr>
          <w:rFonts w:ascii="Verdana" w:hAnsi="Verdana"/>
          <w:b/>
          <w:sz w:val="20"/>
          <w:szCs w:val="20"/>
        </w:rPr>
      </w:pPr>
      <w:r w:rsidRPr="00FD6B22">
        <w:rPr>
          <w:rFonts w:ascii="Verdana" w:hAnsi="Verdana"/>
          <w:b/>
          <w:sz w:val="20"/>
          <w:szCs w:val="20"/>
        </w:rPr>
        <w:lastRenderedPageBreak/>
        <w:t>Brownies</w:t>
      </w:r>
    </w:p>
    <w:p w14:paraId="54C2E3A9" w14:textId="5B2D278A" w:rsidR="00EA3FB7" w:rsidRPr="00FD6B22" w:rsidRDefault="00EA3FB7" w:rsidP="005930C0">
      <w:pPr>
        <w:jc w:val="both"/>
        <w:rPr>
          <w:rFonts w:ascii="Verdana" w:hAnsi="Verdana"/>
          <w:bCs/>
          <w:sz w:val="20"/>
          <w:szCs w:val="20"/>
          <w:u w:val="single"/>
        </w:rPr>
      </w:pPr>
      <w:r w:rsidRPr="00FD6B22">
        <w:rPr>
          <w:rFonts w:ascii="Verdana" w:hAnsi="Verdana"/>
          <w:bCs/>
          <w:sz w:val="20"/>
          <w:szCs w:val="20"/>
        </w:rPr>
        <w:tab/>
        <w:t xml:space="preserve"> </w:t>
      </w:r>
    </w:p>
    <w:p w14:paraId="2A9FB5AA" w14:textId="650D12BA" w:rsidR="00EA3FB7" w:rsidRPr="00FD6B22" w:rsidRDefault="00EA3FB7" w:rsidP="005930C0">
      <w:pPr>
        <w:jc w:val="both"/>
        <w:rPr>
          <w:rFonts w:ascii="Verdana" w:hAnsi="Verdana"/>
          <w:bCs/>
          <w:sz w:val="20"/>
          <w:szCs w:val="20"/>
        </w:rPr>
      </w:pPr>
      <w:r w:rsidRPr="00FD6B22">
        <w:rPr>
          <w:rFonts w:ascii="Verdana" w:hAnsi="Verdana"/>
          <w:bCs/>
          <w:sz w:val="20"/>
          <w:szCs w:val="20"/>
        </w:rPr>
        <w:t>Sift together 2 cups of flour and 2 cups of sugar</w:t>
      </w:r>
      <w:r w:rsidR="00610044" w:rsidRPr="00FD6B22">
        <w:rPr>
          <w:rFonts w:ascii="Verdana" w:hAnsi="Verdana"/>
          <w:bCs/>
          <w:sz w:val="20"/>
          <w:szCs w:val="20"/>
        </w:rPr>
        <w:t xml:space="preserve"> in a mixing bowl.</w:t>
      </w:r>
    </w:p>
    <w:p w14:paraId="1E78D09D" w14:textId="1BE7E231" w:rsidR="00EA3FB7" w:rsidRPr="00FD6B22" w:rsidRDefault="00EA3FB7" w:rsidP="005930C0">
      <w:pPr>
        <w:jc w:val="both"/>
        <w:rPr>
          <w:rFonts w:ascii="Verdana" w:hAnsi="Verdana"/>
          <w:bCs/>
          <w:sz w:val="20"/>
          <w:szCs w:val="20"/>
        </w:rPr>
      </w:pPr>
    </w:p>
    <w:p w14:paraId="29DD2C65" w14:textId="235806EB" w:rsidR="00EA3FB7" w:rsidRPr="00FD6B22" w:rsidRDefault="00610044" w:rsidP="005930C0">
      <w:pPr>
        <w:jc w:val="both"/>
        <w:rPr>
          <w:rFonts w:ascii="Verdana" w:hAnsi="Verdana"/>
          <w:bCs/>
          <w:sz w:val="20"/>
          <w:szCs w:val="20"/>
        </w:rPr>
      </w:pPr>
      <w:r w:rsidRPr="00FD6B22">
        <w:rPr>
          <w:rFonts w:ascii="Verdana" w:hAnsi="Verdana"/>
          <w:bCs/>
          <w:sz w:val="20"/>
          <w:szCs w:val="20"/>
        </w:rPr>
        <w:t>Then p</w:t>
      </w:r>
      <w:r w:rsidR="00EA3FB7" w:rsidRPr="00FD6B22">
        <w:rPr>
          <w:rFonts w:ascii="Verdana" w:hAnsi="Verdana"/>
          <w:bCs/>
          <w:sz w:val="20"/>
          <w:szCs w:val="20"/>
        </w:rPr>
        <w:t xml:space="preserve">lace ½ cup of butter, ¼ cup of cocoa, </w:t>
      </w:r>
      <w:proofErr w:type="gramStart"/>
      <w:r w:rsidR="00EA3FB7" w:rsidRPr="00FD6B22">
        <w:rPr>
          <w:rFonts w:ascii="Verdana" w:hAnsi="Verdana"/>
          <w:bCs/>
          <w:sz w:val="20"/>
          <w:szCs w:val="20"/>
        </w:rPr>
        <w:t>½</w:t>
      </w:r>
      <w:proofErr w:type="gramEnd"/>
      <w:r w:rsidR="00EA3FB7" w:rsidRPr="00FD6B22">
        <w:rPr>
          <w:rFonts w:ascii="Verdana" w:hAnsi="Verdana"/>
          <w:bCs/>
          <w:sz w:val="20"/>
          <w:szCs w:val="20"/>
        </w:rPr>
        <w:t xml:space="preserve"> cup of oil and 1 cup of water in a saucepan and bring the ingredients to a rapid boil (stir regularly to keep from burning).</w:t>
      </w:r>
    </w:p>
    <w:p w14:paraId="3C9E6A1C" w14:textId="51BE682C" w:rsidR="00EA3FB7" w:rsidRPr="00FD6B22" w:rsidRDefault="00EA3FB7" w:rsidP="005930C0">
      <w:pPr>
        <w:jc w:val="both"/>
        <w:rPr>
          <w:rFonts w:ascii="Verdana" w:hAnsi="Verdana"/>
          <w:bCs/>
          <w:sz w:val="20"/>
          <w:szCs w:val="20"/>
        </w:rPr>
      </w:pPr>
      <w:r w:rsidRPr="00FD6B22">
        <w:rPr>
          <w:rFonts w:ascii="Verdana" w:hAnsi="Verdana"/>
          <w:bCs/>
          <w:sz w:val="20"/>
          <w:szCs w:val="20"/>
        </w:rPr>
        <w:t>Once the mixture is properly mixed and boiling, pour it over the flour and sugar mixture and add in 2 lightly beaten eggs, 1 tsp vanilla essence, 1 tsp bicarb and ½ cup of buttermilk or plain yoghurt (buttermilk is generally cheaper). Mix this all together</w:t>
      </w:r>
      <w:r w:rsidR="00610044" w:rsidRPr="00FD6B22">
        <w:rPr>
          <w:rFonts w:ascii="Verdana" w:hAnsi="Verdana"/>
          <w:bCs/>
          <w:sz w:val="20"/>
          <w:szCs w:val="20"/>
        </w:rPr>
        <w:t xml:space="preserve"> well</w:t>
      </w:r>
    </w:p>
    <w:p w14:paraId="499C8685" w14:textId="14E18080" w:rsidR="00EA3FB7" w:rsidRPr="00FD6B22" w:rsidRDefault="00EA3FB7" w:rsidP="005930C0">
      <w:pPr>
        <w:jc w:val="both"/>
        <w:rPr>
          <w:rFonts w:ascii="Verdana" w:hAnsi="Verdana"/>
          <w:bCs/>
          <w:sz w:val="20"/>
          <w:szCs w:val="20"/>
        </w:rPr>
      </w:pPr>
    </w:p>
    <w:p w14:paraId="2A0B5C5C" w14:textId="37D1497C" w:rsidR="00EA3FB7" w:rsidRPr="00FD6B22" w:rsidRDefault="00EA3FB7" w:rsidP="005930C0">
      <w:pPr>
        <w:jc w:val="both"/>
        <w:rPr>
          <w:rFonts w:ascii="Verdana" w:hAnsi="Verdana"/>
          <w:bCs/>
          <w:sz w:val="20"/>
          <w:szCs w:val="20"/>
        </w:rPr>
      </w:pPr>
      <w:r w:rsidRPr="00FD6B22">
        <w:rPr>
          <w:rFonts w:ascii="Verdana" w:hAnsi="Verdana"/>
          <w:bCs/>
          <w:sz w:val="20"/>
          <w:szCs w:val="20"/>
        </w:rPr>
        <w:t>Pour this into a greased pan and bake at 180</w:t>
      </w:r>
      <w:r w:rsidR="007D52B9" w:rsidRPr="00FD6B22">
        <w:rPr>
          <w:rFonts w:ascii="Verdana" w:hAnsi="Verdana" w:cs="Calibri"/>
          <w:bCs/>
          <w:sz w:val="20"/>
          <w:szCs w:val="20"/>
        </w:rPr>
        <w:t>˚</w:t>
      </w:r>
      <w:r w:rsidR="007D52B9" w:rsidRPr="00FD6B22">
        <w:rPr>
          <w:rFonts w:ascii="Verdana" w:hAnsi="Verdana"/>
          <w:bCs/>
          <w:sz w:val="20"/>
          <w:szCs w:val="20"/>
        </w:rPr>
        <w:t xml:space="preserve"> C for about 45 min. I normally use a flat, shallow pan with plenty of surface area, so baking time may vary if your baking pan is a different shape. You can test the brownies with a knife (ask your parents if you are not sure how to do this).</w:t>
      </w:r>
    </w:p>
    <w:p w14:paraId="72FCE8F2" w14:textId="3F027051" w:rsidR="007D52B9" w:rsidRPr="00FD6B22" w:rsidRDefault="007D52B9" w:rsidP="005930C0">
      <w:pPr>
        <w:jc w:val="both"/>
        <w:rPr>
          <w:rFonts w:ascii="Verdana" w:hAnsi="Verdana"/>
          <w:bCs/>
          <w:sz w:val="20"/>
          <w:szCs w:val="20"/>
        </w:rPr>
      </w:pPr>
    </w:p>
    <w:p w14:paraId="5FB33D11" w14:textId="30028E2E" w:rsidR="007D52B9" w:rsidRPr="00FD6B22" w:rsidRDefault="007D52B9" w:rsidP="005930C0">
      <w:pPr>
        <w:jc w:val="both"/>
        <w:rPr>
          <w:rFonts w:ascii="Verdana" w:hAnsi="Verdana"/>
          <w:bCs/>
          <w:sz w:val="20"/>
          <w:szCs w:val="20"/>
        </w:rPr>
      </w:pPr>
      <w:r w:rsidRPr="00FD6B22">
        <w:rPr>
          <w:rFonts w:ascii="Verdana" w:hAnsi="Verdana"/>
          <w:b/>
          <w:sz w:val="20"/>
          <w:szCs w:val="20"/>
        </w:rPr>
        <w:t>Icing for Brownies</w:t>
      </w:r>
    </w:p>
    <w:p w14:paraId="6D15499C" w14:textId="64B5C9C6" w:rsidR="007D52B9" w:rsidRPr="00FD6B22" w:rsidRDefault="007D52B9" w:rsidP="005930C0">
      <w:pPr>
        <w:jc w:val="both"/>
        <w:rPr>
          <w:rFonts w:ascii="Verdana" w:hAnsi="Verdana"/>
          <w:bCs/>
          <w:sz w:val="20"/>
          <w:szCs w:val="20"/>
        </w:rPr>
      </w:pPr>
    </w:p>
    <w:p w14:paraId="2D0AA48C" w14:textId="78CAE213" w:rsidR="007D52B9" w:rsidRPr="00FD6B22" w:rsidRDefault="007D52B9" w:rsidP="005930C0">
      <w:pPr>
        <w:jc w:val="both"/>
        <w:rPr>
          <w:rFonts w:ascii="Verdana" w:hAnsi="Verdana"/>
          <w:bCs/>
          <w:sz w:val="20"/>
          <w:szCs w:val="20"/>
        </w:rPr>
      </w:pPr>
      <w:r w:rsidRPr="00FD6B22">
        <w:rPr>
          <w:rFonts w:ascii="Verdana" w:hAnsi="Verdana"/>
          <w:bCs/>
          <w:sz w:val="20"/>
          <w:szCs w:val="20"/>
        </w:rPr>
        <w:t xml:space="preserve">Bring the following to boil in a small pot: ¼ cup of butter, 2 tablespoons cocoa, 2 ½ tablespoons of buttermilk or plain yoghurt. Mix them well and </w:t>
      </w:r>
      <w:r w:rsidR="00FD65A5" w:rsidRPr="00FD6B22">
        <w:rPr>
          <w:rFonts w:ascii="Verdana" w:hAnsi="Verdana"/>
          <w:bCs/>
          <w:sz w:val="20"/>
          <w:szCs w:val="20"/>
        </w:rPr>
        <w:t>stir</w:t>
      </w:r>
      <w:r w:rsidRPr="00FD6B22">
        <w:rPr>
          <w:rFonts w:ascii="Verdana" w:hAnsi="Verdana"/>
          <w:bCs/>
          <w:sz w:val="20"/>
          <w:szCs w:val="20"/>
        </w:rPr>
        <w:t xml:space="preserve"> to avoid burning.</w:t>
      </w:r>
    </w:p>
    <w:p w14:paraId="2E2CA23C" w14:textId="0158ABA5" w:rsidR="007D52B9" w:rsidRPr="00FD6B22" w:rsidRDefault="007D52B9" w:rsidP="005930C0">
      <w:pPr>
        <w:jc w:val="both"/>
        <w:rPr>
          <w:rFonts w:ascii="Verdana" w:hAnsi="Verdana"/>
          <w:bCs/>
          <w:sz w:val="20"/>
          <w:szCs w:val="20"/>
        </w:rPr>
      </w:pPr>
    </w:p>
    <w:p w14:paraId="41BD963C" w14:textId="4BAB12CA" w:rsidR="007D52B9" w:rsidRPr="00FD6B22" w:rsidRDefault="007D52B9" w:rsidP="005930C0">
      <w:pPr>
        <w:jc w:val="both"/>
        <w:rPr>
          <w:rFonts w:ascii="Verdana" w:hAnsi="Verdana"/>
          <w:bCs/>
          <w:sz w:val="20"/>
          <w:szCs w:val="20"/>
        </w:rPr>
      </w:pPr>
      <w:r w:rsidRPr="00FD6B22">
        <w:rPr>
          <w:rFonts w:ascii="Verdana" w:hAnsi="Verdana"/>
          <w:bCs/>
          <w:sz w:val="20"/>
          <w:szCs w:val="20"/>
        </w:rPr>
        <w:t>Remove from heat and add 1 tsp vanilla and about 350 g of icing sugar (add icing sugar until you have a good consistency). Pour the icing over the brownies before they cool.</w:t>
      </w:r>
    </w:p>
    <w:p w14:paraId="7CFC9BBB" w14:textId="01EF58A9" w:rsidR="007D52B9" w:rsidRPr="00FD6B22" w:rsidRDefault="007D52B9" w:rsidP="005930C0">
      <w:pPr>
        <w:jc w:val="both"/>
        <w:rPr>
          <w:rFonts w:ascii="Verdana" w:hAnsi="Verdana"/>
          <w:bCs/>
          <w:sz w:val="20"/>
          <w:szCs w:val="20"/>
        </w:rPr>
      </w:pPr>
    </w:p>
    <w:p w14:paraId="56290B75" w14:textId="352CB5B6" w:rsidR="007D52B9" w:rsidRPr="00FD6B22" w:rsidRDefault="007D52B9" w:rsidP="005930C0">
      <w:pPr>
        <w:jc w:val="both"/>
        <w:rPr>
          <w:rFonts w:ascii="Verdana" w:hAnsi="Verdana"/>
          <w:bCs/>
          <w:sz w:val="20"/>
          <w:szCs w:val="20"/>
        </w:rPr>
      </w:pPr>
      <w:r w:rsidRPr="00FD6B22">
        <w:rPr>
          <w:rFonts w:ascii="Verdana" w:hAnsi="Verdana"/>
          <w:bCs/>
          <w:i/>
          <w:iCs/>
          <w:sz w:val="20"/>
          <w:szCs w:val="20"/>
        </w:rPr>
        <w:t xml:space="preserve">Bon </w:t>
      </w:r>
      <w:proofErr w:type="spellStart"/>
      <w:r w:rsidRPr="00FD6B22">
        <w:rPr>
          <w:rFonts w:ascii="Verdana" w:hAnsi="Verdana"/>
          <w:bCs/>
          <w:i/>
          <w:iCs/>
          <w:sz w:val="20"/>
          <w:szCs w:val="20"/>
        </w:rPr>
        <w:t>appetit</w:t>
      </w:r>
      <w:proofErr w:type="spellEnd"/>
      <w:r w:rsidRPr="00FD6B22">
        <w:rPr>
          <w:rFonts w:ascii="Verdana" w:hAnsi="Verdana"/>
          <w:bCs/>
          <w:i/>
          <w:iCs/>
          <w:sz w:val="20"/>
          <w:szCs w:val="20"/>
        </w:rPr>
        <w:t>!</w:t>
      </w:r>
    </w:p>
    <w:p w14:paraId="6EBF9DE5" w14:textId="77777777" w:rsidR="00CA27F6" w:rsidRPr="00FD6B22" w:rsidRDefault="00CA27F6" w:rsidP="005930C0">
      <w:pPr>
        <w:jc w:val="both"/>
        <w:rPr>
          <w:rFonts w:ascii="Verdana" w:hAnsi="Verdana"/>
          <w:b/>
          <w:sz w:val="20"/>
          <w:szCs w:val="20"/>
          <w:u w:val="single"/>
        </w:rPr>
      </w:pPr>
    </w:p>
    <w:p w14:paraId="510B3053" w14:textId="1A594BDA" w:rsidR="007D52B9" w:rsidRPr="00FD6B22" w:rsidRDefault="007D52B9" w:rsidP="005930C0">
      <w:pPr>
        <w:jc w:val="both"/>
        <w:rPr>
          <w:rFonts w:ascii="Verdana" w:hAnsi="Verdana"/>
          <w:b/>
          <w:sz w:val="20"/>
          <w:szCs w:val="20"/>
          <w:u w:val="single"/>
        </w:rPr>
      </w:pPr>
      <w:r w:rsidRPr="00FD6B22">
        <w:rPr>
          <w:rFonts w:ascii="Verdana" w:hAnsi="Verdana"/>
          <w:b/>
          <w:sz w:val="20"/>
          <w:szCs w:val="20"/>
          <w:u w:val="single"/>
        </w:rPr>
        <w:t>THE MEETING:</w:t>
      </w:r>
    </w:p>
    <w:p w14:paraId="498588AE" w14:textId="1224AE57" w:rsidR="005930C0" w:rsidRPr="00FD6B22" w:rsidRDefault="005930C0" w:rsidP="005930C0">
      <w:pPr>
        <w:jc w:val="both"/>
        <w:rPr>
          <w:rFonts w:ascii="Verdana" w:hAnsi="Verdana"/>
          <w:bCs/>
          <w:sz w:val="20"/>
          <w:szCs w:val="20"/>
        </w:rPr>
      </w:pPr>
    </w:p>
    <w:p w14:paraId="22B2F582" w14:textId="312A0C7D" w:rsidR="002C19BC" w:rsidRPr="00FD6B22" w:rsidRDefault="00FD65A5" w:rsidP="00F71C45">
      <w:pPr>
        <w:jc w:val="both"/>
        <w:rPr>
          <w:rFonts w:ascii="Verdana" w:hAnsi="Verdana"/>
          <w:bCs/>
          <w:sz w:val="20"/>
          <w:szCs w:val="20"/>
        </w:rPr>
      </w:pPr>
      <w:r w:rsidRPr="00FD6B22">
        <w:rPr>
          <w:rFonts w:ascii="Verdana" w:hAnsi="Verdana"/>
          <w:bCs/>
          <w:noProof/>
          <w:sz w:val="20"/>
          <w:szCs w:val="20"/>
          <w:lang w:val="en-ZA" w:eastAsia="en-ZA"/>
        </w:rPr>
        <mc:AlternateContent>
          <mc:Choice Requires="wps">
            <w:drawing>
              <wp:anchor distT="0" distB="0" distL="114300" distR="114300" simplePos="0" relativeHeight="251751424" behindDoc="0" locked="0" layoutInCell="1" allowOverlap="1" wp14:anchorId="68024326" wp14:editId="610A10BD">
                <wp:simplePos x="0" y="0"/>
                <wp:positionH relativeFrom="column">
                  <wp:posOffset>3354705</wp:posOffset>
                </wp:positionH>
                <wp:positionV relativeFrom="paragraph">
                  <wp:posOffset>43180</wp:posOffset>
                </wp:positionV>
                <wp:extent cx="1917700" cy="3460750"/>
                <wp:effectExtent l="0" t="0" r="25400" b="25400"/>
                <wp:wrapSquare wrapText="bothSides"/>
                <wp:docPr id="17" name="Text Box 17"/>
                <wp:cNvGraphicFramePr/>
                <a:graphic xmlns:a="http://schemas.openxmlformats.org/drawingml/2006/main">
                  <a:graphicData uri="http://schemas.microsoft.com/office/word/2010/wordprocessingShape">
                    <wps:wsp>
                      <wps:cNvSpPr txBox="1"/>
                      <wps:spPr>
                        <a:xfrm>
                          <a:off x="0" y="0"/>
                          <a:ext cx="1917700" cy="3460750"/>
                        </a:xfrm>
                        <a:prstGeom prst="rect">
                          <a:avLst/>
                        </a:prstGeom>
                        <a:solidFill>
                          <a:schemeClr val="lt1"/>
                        </a:solidFill>
                        <a:ln w="6350">
                          <a:solidFill>
                            <a:prstClr val="black"/>
                          </a:solidFill>
                        </a:ln>
                      </wps:spPr>
                      <wps:txbx>
                        <w:txbxContent>
                          <w:p w14:paraId="059070CC" w14:textId="2E56EDD2" w:rsidR="00FD65A5" w:rsidRPr="00A40C8D" w:rsidRDefault="0076111B">
                            <w:pPr>
                              <w:rPr>
                                <w:rFonts w:ascii="Verdana" w:hAnsi="Verdana"/>
                                <w:b/>
                                <w:bCs/>
                                <w:sz w:val="20"/>
                                <w:szCs w:val="20"/>
                              </w:rPr>
                            </w:pPr>
                            <w:r w:rsidRPr="00A40C8D">
                              <w:rPr>
                                <w:rFonts w:ascii="Verdana" w:hAnsi="Verdana"/>
                                <w:b/>
                                <w:bCs/>
                                <w:sz w:val="20"/>
                                <w:szCs w:val="20"/>
                              </w:rPr>
                              <w:t>Attending this meeting could count towards various items:</w:t>
                            </w:r>
                          </w:p>
                          <w:p w14:paraId="57EE5E8A" w14:textId="6EADB862" w:rsidR="0076111B" w:rsidRPr="00A40C8D" w:rsidRDefault="0076111B">
                            <w:pPr>
                              <w:rPr>
                                <w:rFonts w:ascii="Verdana" w:hAnsi="Verdana"/>
                                <w:b/>
                                <w:bCs/>
                                <w:sz w:val="20"/>
                                <w:szCs w:val="20"/>
                              </w:rPr>
                            </w:pPr>
                          </w:p>
                          <w:p w14:paraId="19878928" w14:textId="444A7DF7" w:rsidR="0076111B" w:rsidRPr="00A40C8D" w:rsidRDefault="0076111B">
                            <w:pPr>
                              <w:rPr>
                                <w:rFonts w:ascii="Verdana" w:hAnsi="Verdana"/>
                                <w:b/>
                                <w:bCs/>
                                <w:sz w:val="20"/>
                                <w:szCs w:val="20"/>
                              </w:rPr>
                            </w:pPr>
                            <w:r w:rsidRPr="00A40C8D">
                              <w:rPr>
                                <w:rFonts w:ascii="Verdana" w:hAnsi="Verdana"/>
                                <w:b/>
                                <w:bCs/>
                                <w:sz w:val="20"/>
                                <w:szCs w:val="20"/>
                              </w:rPr>
                              <w:t>It is a requirement of the Scoutcraft Patrol Activities Badge, which counts towards Traveller Personal Development Item 2i</w:t>
                            </w:r>
                          </w:p>
                          <w:p w14:paraId="78CF3362" w14:textId="3FF341D2" w:rsidR="0076111B" w:rsidRPr="00A40C8D" w:rsidRDefault="0076111B">
                            <w:pPr>
                              <w:rPr>
                                <w:rFonts w:ascii="Verdana" w:hAnsi="Verdana"/>
                                <w:b/>
                                <w:bCs/>
                                <w:sz w:val="20"/>
                                <w:szCs w:val="20"/>
                              </w:rPr>
                            </w:pPr>
                          </w:p>
                          <w:p w14:paraId="7230DBA5" w14:textId="650A8253" w:rsidR="0076111B" w:rsidRPr="00A40C8D" w:rsidRDefault="0076111B">
                            <w:pPr>
                              <w:rPr>
                                <w:rFonts w:ascii="Verdana" w:hAnsi="Verdana"/>
                                <w:b/>
                                <w:bCs/>
                                <w:sz w:val="20"/>
                                <w:szCs w:val="20"/>
                              </w:rPr>
                            </w:pPr>
                            <w:r w:rsidRPr="00A40C8D">
                              <w:rPr>
                                <w:rFonts w:ascii="Verdana" w:hAnsi="Verdana"/>
                                <w:b/>
                                <w:bCs/>
                                <w:sz w:val="20"/>
                                <w:szCs w:val="20"/>
                              </w:rPr>
                              <w:t>It counts towards Traveller Personal Development Item 1iv</w:t>
                            </w:r>
                          </w:p>
                          <w:p w14:paraId="5F36A9FA" w14:textId="4F23D760" w:rsidR="0076111B" w:rsidRPr="00A40C8D" w:rsidRDefault="0076111B">
                            <w:pPr>
                              <w:rPr>
                                <w:rFonts w:ascii="Verdana" w:hAnsi="Verdana"/>
                                <w:b/>
                                <w:bCs/>
                                <w:sz w:val="20"/>
                                <w:szCs w:val="20"/>
                              </w:rPr>
                            </w:pPr>
                          </w:p>
                          <w:p w14:paraId="2D0A6BDF" w14:textId="686726DF" w:rsidR="0076111B" w:rsidRPr="00A40C8D" w:rsidRDefault="0076111B">
                            <w:pPr>
                              <w:rPr>
                                <w:rFonts w:ascii="Verdana" w:hAnsi="Verdana"/>
                                <w:b/>
                                <w:bCs/>
                                <w:sz w:val="20"/>
                                <w:szCs w:val="20"/>
                              </w:rPr>
                            </w:pPr>
                            <w:r w:rsidRPr="00A40C8D">
                              <w:rPr>
                                <w:rFonts w:ascii="Verdana" w:hAnsi="Verdana"/>
                                <w:b/>
                                <w:bCs/>
                                <w:sz w:val="20"/>
                                <w:szCs w:val="20"/>
                              </w:rPr>
                              <w:t xml:space="preserve">It counts towards Discoverer Personal Development Item </w:t>
                            </w:r>
                            <w:r w:rsidR="00C30BDE" w:rsidRPr="00A40C8D">
                              <w:rPr>
                                <w:rFonts w:ascii="Verdana" w:hAnsi="Verdana"/>
                                <w:b/>
                                <w:bCs/>
                                <w:sz w:val="20"/>
                                <w:szCs w:val="20"/>
                              </w:rPr>
                              <w:t>1i</w:t>
                            </w:r>
                          </w:p>
                          <w:p w14:paraId="72AA8F77" w14:textId="144EC224" w:rsidR="0076111B" w:rsidRDefault="0076111B">
                            <w:pPr>
                              <w:rPr>
                                <w:b/>
                                <w:bCs/>
                              </w:rPr>
                            </w:pPr>
                          </w:p>
                          <w:p w14:paraId="2C7AA6F0" w14:textId="77777777" w:rsidR="0076111B" w:rsidRPr="00FD65A5" w:rsidRDefault="0076111B">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8024326" id="Text Box 17" o:spid="_x0000_s1028" type="#_x0000_t202" style="position:absolute;left:0;text-align:left;margin-left:264.15pt;margin-top:3.4pt;width:151pt;height:272.5pt;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" fillcolor="white [3201]" strokeweight=".5pt">
                <v:textbox>
                  <w:txbxContent>
                    <w:p w14:paraId="059070CC" w14:textId="2E56EDD2" w:rsidR="00FD65A5" w:rsidRPr="00A40C8D" w:rsidRDefault="0076111B">
                      <w:pPr>
                        <w:rPr>
                          <w:rFonts w:ascii="Verdana" w:hAnsi="Verdana"/>
                          <w:b/>
                          <w:bCs/>
                          <w:sz w:val="20"/>
                          <w:szCs w:val="20"/>
                        </w:rPr>
                      </w:pPr>
                      <w:r w:rsidRPr="00A40C8D">
                        <w:rPr>
                          <w:rFonts w:ascii="Verdana" w:hAnsi="Verdana"/>
                          <w:b/>
                          <w:bCs/>
                          <w:sz w:val="20"/>
                          <w:szCs w:val="20"/>
                        </w:rPr>
                        <w:t>Attending this meeting could count towards various items:</w:t>
                      </w:r>
                    </w:p>
                    <w:p w14:paraId="57EE5E8A" w14:textId="6EADB862" w:rsidR="0076111B" w:rsidRPr="00A40C8D" w:rsidRDefault="0076111B">
                      <w:pPr>
                        <w:rPr>
                          <w:rFonts w:ascii="Verdana" w:hAnsi="Verdana"/>
                          <w:b/>
                          <w:bCs/>
                          <w:sz w:val="20"/>
                          <w:szCs w:val="20"/>
                        </w:rPr>
                      </w:pPr>
                    </w:p>
                    <w:p w14:paraId="19878928" w14:textId="444A7DF7" w:rsidR="0076111B" w:rsidRPr="00A40C8D" w:rsidRDefault="0076111B">
                      <w:pPr>
                        <w:rPr>
                          <w:rFonts w:ascii="Verdana" w:hAnsi="Verdana"/>
                          <w:b/>
                          <w:bCs/>
                          <w:sz w:val="20"/>
                          <w:szCs w:val="20"/>
                        </w:rPr>
                      </w:pPr>
                      <w:r w:rsidRPr="00A40C8D">
                        <w:rPr>
                          <w:rFonts w:ascii="Verdana" w:hAnsi="Verdana"/>
                          <w:b/>
                          <w:bCs/>
                          <w:sz w:val="20"/>
                          <w:szCs w:val="20"/>
                        </w:rPr>
                        <w:t>It is a requirement of the Scoutcraft Patrol Activities Badge, which counts towards Traveller Personal Development Item 2i</w:t>
                      </w:r>
                    </w:p>
                    <w:p w14:paraId="78CF3362" w14:textId="3FF341D2" w:rsidR="0076111B" w:rsidRPr="00A40C8D" w:rsidRDefault="0076111B">
                      <w:pPr>
                        <w:rPr>
                          <w:rFonts w:ascii="Verdana" w:hAnsi="Verdana"/>
                          <w:b/>
                          <w:bCs/>
                          <w:sz w:val="20"/>
                          <w:szCs w:val="20"/>
                        </w:rPr>
                      </w:pPr>
                    </w:p>
                    <w:p w14:paraId="7230DBA5" w14:textId="650A8253" w:rsidR="0076111B" w:rsidRPr="00A40C8D" w:rsidRDefault="0076111B">
                      <w:pPr>
                        <w:rPr>
                          <w:rFonts w:ascii="Verdana" w:hAnsi="Verdana"/>
                          <w:b/>
                          <w:bCs/>
                          <w:sz w:val="20"/>
                          <w:szCs w:val="20"/>
                        </w:rPr>
                      </w:pPr>
                      <w:r w:rsidRPr="00A40C8D">
                        <w:rPr>
                          <w:rFonts w:ascii="Verdana" w:hAnsi="Verdana"/>
                          <w:b/>
                          <w:bCs/>
                          <w:sz w:val="20"/>
                          <w:szCs w:val="20"/>
                        </w:rPr>
                        <w:t>It counts towards Traveller Personal Development Item 1iv</w:t>
                      </w:r>
                    </w:p>
                    <w:p w14:paraId="5F36A9FA" w14:textId="4F23D760" w:rsidR="0076111B" w:rsidRPr="00A40C8D" w:rsidRDefault="0076111B">
                      <w:pPr>
                        <w:rPr>
                          <w:rFonts w:ascii="Verdana" w:hAnsi="Verdana"/>
                          <w:b/>
                          <w:bCs/>
                          <w:sz w:val="20"/>
                          <w:szCs w:val="20"/>
                        </w:rPr>
                      </w:pPr>
                    </w:p>
                    <w:p w14:paraId="2D0A6BDF" w14:textId="686726DF" w:rsidR="0076111B" w:rsidRPr="00A40C8D" w:rsidRDefault="0076111B">
                      <w:pPr>
                        <w:rPr>
                          <w:rFonts w:ascii="Verdana" w:hAnsi="Verdana"/>
                          <w:b/>
                          <w:bCs/>
                          <w:sz w:val="20"/>
                          <w:szCs w:val="20"/>
                        </w:rPr>
                      </w:pPr>
                      <w:r w:rsidRPr="00A40C8D">
                        <w:rPr>
                          <w:rFonts w:ascii="Verdana" w:hAnsi="Verdana"/>
                          <w:b/>
                          <w:bCs/>
                          <w:sz w:val="20"/>
                          <w:szCs w:val="20"/>
                        </w:rPr>
                        <w:t xml:space="preserve">It counts towards Discoverer Personal Development Item </w:t>
                      </w:r>
                      <w:r w:rsidR="00C30BDE" w:rsidRPr="00A40C8D">
                        <w:rPr>
                          <w:rFonts w:ascii="Verdana" w:hAnsi="Verdana"/>
                          <w:b/>
                          <w:bCs/>
                          <w:sz w:val="20"/>
                          <w:szCs w:val="20"/>
                        </w:rPr>
                        <w:t>1i</w:t>
                      </w:r>
                    </w:p>
                    <w:p w14:paraId="72AA8F77" w14:textId="144EC224" w:rsidR="0076111B" w:rsidRDefault="0076111B">
                      <w:pPr>
                        <w:rPr>
                          <w:b/>
                          <w:bCs/>
                        </w:rPr>
                      </w:pPr>
                    </w:p>
                    <w:p w14:paraId="2C7AA6F0" w14:textId="77777777" w:rsidR="0076111B" w:rsidRPr="00FD65A5" w:rsidRDefault="0076111B">
                      <w:pPr>
                        <w:rPr>
                          <w:b/>
                          <w:bCs/>
                        </w:rPr>
                      </w:pPr>
                    </w:p>
                  </w:txbxContent>
                </v:textbox>
                <w10:wrap type="square"/>
              </v:shape>
            </w:pict>
          </mc:Fallback>
        </mc:AlternateContent>
      </w:r>
      <w:r w:rsidR="007D52B9" w:rsidRPr="00FD6B22">
        <w:rPr>
          <w:rFonts w:ascii="Verdana" w:hAnsi="Verdana"/>
          <w:bCs/>
          <w:sz w:val="20"/>
          <w:szCs w:val="20"/>
        </w:rPr>
        <w:t>Take part in a formal Patrol in Council with your patrol (don’t forget to have your freshly-baked snack handy to enjoy during the meeting).</w:t>
      </w:r>
      <w:r w:rsidR="00A40C8D">
        <w:rPr>
          <w:rFonts w:ascii="Verdana" w:hAnsi="Verdana"/>
          <w:bCs/>
          <w:sz w:val="20"/>
          <w:szCs w:val="20"/>
        </w:rPr>
        <w:t xml:space="preserve"> </w:t>
      </w:r>
      <w:proofErr w:type="gramStart"/>
      <w:r w:rsidR="007D52B9" w:rsidRPr="00FD6B22">
        <w:rPr>
          <w:rFonts w:ascii="Verdana" w:hAnsi="Verdana"/>
          <w:bCs/>
          <w:sz w:val="20"/>
          <w:szCs w:val="20"/>
        </w:rPr>
        <w:t>Your</w:t>
      </w:r>
      <w:proofErr w:type="gramEnd"/>
      <w:r w:rsidR="007D52B9" w:rsidRPr="00FD6B22">
        <w:rPr>
          <w:rFonts w:ascii="Verdana" w:hAnsi="Verdana"/>
          <w:bCs/>
          <w:sz w:val="20"/>
          <w:szCs w:val="20"/>
        </w:rPr>
        <w:t xml:space="preserve"> Patrol Leader (or, if the PL is too busy with school work, the Patrol Second) will set up the meeting and determine what you will talk about, but one of the items you must discuss is a patrol good turn that you are going to run next week.</w:t>
      </w:r>
      <w:r w:rsidR="00610044" w:rsidRPr="00FD6B22">
        <w:rPr>
          <w:rFonts w:ascii="Verdana" w:hAnsi="Verdana"/>
          <w:bCs/>
          <w:sz w:val="20"/>
          <w:szCs w:val="20"/>
        </w:rPr>
        <w:t xml:space="preserve"> </w:t>
      </w:r>
      <w:r w:rsidR="002C19BC" w:rsidRPr="00FD6B22">
        <w:rPr>
          <w:rFonts w:ascii="Verdana" w:hAnsi="Verdana"/>
          <w:bCs/>
          <w:sz w:val="20"/>
          <w:szCs w:val="20"/>
        </w:rPr>
        <w:t>If your</w:t>
      </w:r>
      <w:r w:rsidRPr="00FD6B22">
        <w:rPr>
          <w:rFonts w:ascii="Verdana" w:hAnsi="Verdana"/>
          <w:bCs/>
          <w:sz w:val="20"/>
          <w:szCs w:val="20"/>
        </w:rPr>
        <w:t xml:space="preserve"> meeting is hel</w:t>
      </w:r>
      <w:r w:rsidR="00C96084" w:rsidRPr="00FD6B22">
        <w:rPr>
          <w:rFonts w:ascii="Verdana" w:hAnsi="Verdana"/>
          <w:bCs/>
          <w:sz w:val="20"/>
          <w:szCs w:val="20"/>
        </w:rPr>
        <w:t>d</w:t>
      </w:r>
      <w:r w:rsidRPr="00FD6B22">
        <w:rPr>
          <w:rFonts w:ascii="Verdana" w:hAnsi="Verdana"/>
          <w:bCs/>
          <w:sz w:val="20"/>
          <w:szCs w:val="20"/>
        </w:rPr>
        <w:t xml:space="preserve"> on or before Monday 25 May 2020 and you are in Gauteng remember to discuss the </w:t>
      </w:r>
      <w:proofErr w:type="spellStart"/>
      <w:r w:rsidRPr="00FD6B22">
        <w:rPr>
          <w:rFonts w:ascii="Verdana" w:hAnsi="Verdana"/>
          <w:bCs/>
          <w:sz w:val="20"/>
          <w:szCs w:val="20"/>
        </w:rPr>
        <w:t>QuaranTiki</w:t>
      </w:r>
      <w:proofErr w:type="spellEnd"/>
      <w:r w:rsidRPr="00FD6B22">
        <w:rPr>
          <w:rFonts w:ascii="Verdana" w:hAnsi="Verdana"/>
          <w:bCs/>
          <w:sz w:val="20"/>
          <w:szCs w:val="20"/>
        </w:rPr>
        <w:t xml:space="preserve"> competition (details in the Notices section below).</w:t>
      </w:r>
    </w:p>
    <w:p w14:paraId="68DB7259" w14:textId="7D2F3B49" w:rsidR="002C19BC" w:rsidRPr="00FD6B22" w:rsidRDefault="002C19BC" w:rsidP="00F71C45">
      <w:pPr>
        <w:jc w:val="both"/>
        <w:rPr>
          <w:rFonts w:ascii="Verdana" w:hAnsi="Verdana"/>
          <w:bCs/>
          <w:sz w:val="20"/>
          <w:szCs w:val="20"/>
        </w:rPr>
      </w:pPr>
    </w:p>
    <w:p w14:paraId="2915548C" w14:textId="3676CC7C" w:rsidR="00023AF4" w:rsidRPr="00FD6B22" w:rsidRDefault="00610044" w:rsidP="00F71C45">
      <w:pPr>
        <w:jc w:val="both"/>
        <w:rPr>
          <w:rFonts w:ascii="Verdana" w:hAnsi="Verdana"/>
          <w:bCs/>
          <w:sz w:val="20"/>
          <w:szCs w:val="20"/>
        </w:rPr>
      </w:pPr>
      <w:r w:rsidRPr="00FD6B22">
        <w:rPr>
          <w:rFonts w:ascii="Verdana" w:hAnsi="Verdana"/>
          <w:bCs/>
          <w:sz w:val="20"/>
          <w:szCs w:val="20"/>
        </w:rPr>
        <w:t>Send the minutes of your meeting to your scouter when you are done OR post them on your WhatsApp Group to earn points for this item.</w:t>
      </w:r>
    </w:p>
    <w:p w14:paraId="7F969AE8" w14:textId="4FC1BE5A" w:rsidR="00471B7D" w:rsidRPr="00FD6B22" w:rsidRDefault="00471B7D" w:rsidP="00F71C45">
      <w:pPr>
        <w:jc w:val="both"/>
        <w:rPr>
          <w:rFonts w:ascii="Verdana" w:hAnsi="Verdana"/>
          <w:bCs/>
          <w:sz w:val="20"/>
          <w:szCs w:val="20"/>
        </w:rPr>
      </w:pPr>
    </w:p>
    <w:p w14:paraId="56B05723" w14:textId="042A3D23" w:rsidR="00471B7D" w:rsidRPr="00FD6B22" w:rsidRDefault="00471B7D" w:rsidP="00F71C45">
      <w:pPr>
        <w:jc w:val="both"/>
        <w:rPr>
          <w:rFonts w:ascii="Verdana" w:hAnsi="Verdana"/>
          <w:bCs/>
          <w:sz w:val="20"/>
          <w:szCs w:val="20"/>
        </w:rPr>
      </w:pPr>
      <w:r w:rsidRPr="00FD6B22">
        <w:rPr>
          <w:rFonts w:ascii="Verdana" w:hAnsi="Verdana"/>
          <w:bCs/>
          <w:sz w:val="20"/>
          <w:szCs w:val="20"/>
        </w:rPr>
        <w:t xml:space="preserve">Make sure that everyone in your patrol can attend the meeting. Online meeting platforms like Zoom, Microsoft Teams or Discord are useful if everyone has access to a smartphone and a computer and has data. If that is not an option, consider a conference call or even just exchanging messages using WhatsApp or </w:t>
      </w:r>
      <w:proofErr w:type="spellStart"/>
      <w:r w:rsidRPr="00FD6B22">
        <w:rPr>
          <w:rFonts w:ascii="Verdana" w:hAnsi="Verdana"/>
          <w:bCs/>
          <w:sz w:val="20"/>
          <w:szCs w:val="20"/>
        </w:rPr>
        <w:t>smses</w:t>
      </w:r>
      <w:proofErr w:type="spellEnd"/>
      <w:r w:rsidRPr="00FD6B22">
        <w:rPr>
          <w:rFonts w:ascii="Verdana" w:hAnsi="Verdana"/>
          <w:bCs/>
          <w:sz w:val="20"/>
          <w:szCs w:val="20"/>
        </w:rPr>
        <w:t xml:space="preserve">. </w:t>
      </w:r>
    </w:p>
    <w:p w14:paraId="5C50E313" w14:textId="060BD4D5" w:rsidR="007D52B9" w:rsidRPr="00FD6B22" w:rsidRDefault="00C30BDE" w:rsidP="00F71C45">
      <w:pPr>
        <w:jc w:val="both"/>
        <w:rPr>
          <w:rFonts w:ascii="Verdana" w:hAnsi="Verdana"/>
          <w:bCs/>
          <w:sz w:val="20"/>
          <w:szCs w:val="20"/>
        </w:rPr>
      </w:pPr>
      <w:r w:rsidRPr="00FD6B22">
        <w:rPr>
          <w:rFonts w:ascii="Verdana" w:hAnsi="Verdana"/>
          <w:bCs/>
          <w:noProof/>
          <w:sz w:val="20"/>
          <w:szCs w:val="20"/>
          <w:lang w:val="en-ZA" w:eastAsia="en-ZA"/>
        </w:rPr>
        <w:lastRenderedPageBreak/>
        <mc:AlternateContent>
          <mc:Choice Requires="wps">
            <w:drawing>
              <wp:anchor distT="0" distB="0" distL="114300" distR="114300" simplePos="0" relativeHeight="251752448" behindDoc="0" locked="0" layoutInCell="1" allowOverlap="1" wp14:anchorId="2BAA9E85" wp14:editId="42A42636">
                <wp:simplePos x="0" y="0"/>
                <wp:positionH relativeFrom="column">
                  <wp:posOffset>3348355</wp:posOffset>
                </wp:positionH>
                <wp:positionV relativeFrom="paragraph">
                  <wp:posOffset>177800</wp:posOffset>
                </wp:positionV>
                <wp:extent cx="1924050" cy="2063750"/>
                <wp:effectExtent l="0" t="0" r="19050" b="12700"/>
                <wp:wrapSquare wrapText="bothSides"/>
                <wp:docPr id="18" name="Text Box 18"/>
                <wp:cNvGraphicFramePr/>
                <a:graphic xmlns:a="http://schemas.openxmlformats.org/drawingml/2006/main">
                  <a:graphicData uri="http://schemas.microsoft.com/office/word/2010/wordprocessingShape">
                    <wps:wsp>
                      <wps:cNvSpPr txBox="1"/>
                      <wps:spPr>
                        <a:xfrm>
                          <a:off x="0" y="0"/>
                          <a:ext cx="1924050" cy="2063750"/>
                        </a:xfrm>
                        <a:prstGeom prst="rect">
                          <a:avLst/>
                        </a:prstGeom>
                        <a:solidFill>
                          <a:schemeClr val="lt1"/>
                        </a:solidFill>
                        <a:ln w="6350">
                          <a:solidFill>
                            <a:prstClr val="black"/>
                          </a:solidFill>
                        </a:ln>
                      </wps:spPr>
                      <wps:txbx>
                        <w:txbxContent>
                          <w:p w14:paraId="7302E053" w14:textId="02DD7E54" w:rsidR="0076111B" w:rsidRPr="00A40C8D" w:rsidRDefault="0076111B">
                            <w:pPr>
                              <w:rPr>
                                <w:rFonts w:ascii="Verdana" w:hAnsi="Verdana"/>
                                <w:b/>
                                <w:bCs/>
                                <w:sz w:val="20"/>
                                <w:szCs w:val="20"/>
                              </w:rPr>
                            </w:pPr>
                            <w:r w:rsidRPr="00A40C8D">
                              <w:rPr>
                                <w:rFonts w:ascii="Verdana" w:hAnsi="Verdana"/>
                                <w:b/>
                                <w:bCs/>
                                <w:sz w:val="20"/>
                                <w:szCs w:val="20"/>
                              </w:rPr>
                              <w:t>Depending on your project, this could count towards various items:</w:t>
                            </w:r>
                          </w:p>
                          <w:p w14:paraId="214B9E3B" w14:textId="6D021300" w:rsidR="0076111B" w:rsidRPr="00A40C8D" w:rsidRDefault="0076111B">
                            <w:pPr>
                              <w:rPr>
                                <w:rFonts w:ascii="Verdana" w:hAnsi="Verdana"/>
                                <w:b/>
                                <w:bCs/>
                                <w:sz w:val="20"/>
                                <w:szCs w:val="20"/>
                              </w:rPr>
                            </w:pPr>
                          </w:p>
                          <w:p w14:paraId="039FD17A" w14:textId="3B8BA5A1" w:rsidR="0076111B" w:rsidRPr="00A40C8D" w:rsidRDefault="0076111B">
                            <w:pPr>
                              <w:rPr>
                                <w:rFonts w:ascii="Verdana" w:hAnsi="Verdana"/>
                                <w:b/>
                                <w:bCs/>
                                <w:sz w:val="20"/>
                                <w:szCs w:val="20"/>
                              </w:rPr>
                            </w:pPr>
                            <w:r w:rsidRPr="00A40C8D">
                              <w:rPr>
                                <w:rFonts w:ascii="Verdana" w:hAnsi="Verdana"/>
                                <w:b/>
                                <w:bCs/>
                                <w:sz w:val="20"/>
                                <w:szCs w:val="20"/>
                              </w:rPr>
                              <w:t>Traveller Service Item 1</w:t>
                            </w:r>
                          </w:p>
                          <w:p w14:paraId="58210D30" w14:textId="0703C747" w:rsidR="00C30BDE" w:rsidRPr="00A40C8D" w:rsidRDefault="00C30BDE">
                            <w:pPr>
                              <w:rPr>
                                <w:rFonts w:ascii="Verdana" w:hAnsi="Verdana"/>
                                <w:b/>
                                <w:bCs/>
                                <w:sz w:val="20"/>
                                <w:szCs w:val="20"/>
                              </w:rPr>
                            </w:pPr>
                          </w:p>
                          <w:p w14:paraId="3700A44B" w14:textId="48C24342" w:rsidR="00C30BDE" w:rsidRPr="00A40C8D" w:rsidRDefault="00C30BDE">
                            <w:pPr>
                              <w:rPr>
                                <w:rFonts w:ascii="Verdana" w:hAnsi="Verdana"/>
                                <w:b/>
                                <w:bCs/>
                                <w:sz w:val="20"/>
                                <w:szCs w:val="20"/>
                              </w:rPr>
                            </w:pPr>
                            <w:r w:rsidRPr="00A40C8D">
                              <w:rPr>
                                <w:rFonts w:ascii="Verdana" w:hAnsi="Verdana"/>
                                <w:b/>
                                <w:bCs/>
                                <w:sz w:val="20"/>
                                <w:szCs w:val="20"/>
                              </w:rPr>
                              <w:t>Discoverer Service Item 2i</w:t>
                            </w:r>
                          </w:p>
                          <w:p w14:paraId="5F9B0800" w14:textId="598EDDB6" w:rsidR="00C30BDE" w:rsidRPr="00A40C8D" w:rsidRDefault="00C30BDE">
                            <w:pPr>
                              <w:rPr>
                                <w:rFonts w:ascii="Verdana" w:hAnsi="Verdana"/>
                                <w:b/>
                                <w:bCs/>
                                <w:sz w:val="20"/>
                                <w:szCs w:val="20"/>
                              </w:rPr>
                            </w:pPr>
                          </w:p>
                          <w:p w14:paraId="58DC76AB" w14:textId="3FB85C0E" w:rsidR="00C30BDE" w:rsidRPr="00A40C8D" w:rsidRDefault="00C30BDE">
                            <w:pPr>
                              <w:rPr>
                                <w:rFonts w:ascii="Verdana" w:hAnsi="Verdana"/>
                                <w:b/>
                                <w:bCs/>
                                <w:sz w:val="20"/>
                                <w:szCs w:val="20"/>
                              </w:rPr>
                            </w:pPr>
                            <w:r w:rsidRPr="00A40C8D">
                              <w:rPr>
                                <w:rFonts w:ascii="Verdana" w:hAnsi="Verdana"/>
                                <w:b/>
                                <w:bCs/>
                                <w:sz w:val="20"/>
                                <w:szCs w:val="20"/>
                              </w:rPr>
                              <w:t>First Class Service Item 1i</w:t>
                            </w:r>
                          </w:p>
                          <w:p w14:paraId="1EB052DD" w14:textId="6D67B097" w:rsidR="00C30BDE" w:rsidRPr="00A40C8D" w:rsidRDefault="00C30BDE">
                            <w:pPr>
                              <w:rPr>
                                <w:rFonts w:ascii="Verdana" w:hAnsi="Verdana"/>
                                <w:b/>
                                <w:bCs/>
                                <w:sz w:val="20"/>
                                <w:szCs w:val="20"/>
                              </w:rPr>
                            </w:pPr>
                          </w:p>
                          <w:p w14:paraId="3DEE758F" w14:textId="663D6B46" w:rsidR="00C30BDE" w:rsidRPr="00A40C8D" w:rsidRDefault="00C30BDE">
                            <w:pPr>
                              <w:rPr>
                                <w:rFonts w:ascii="Verdana" w:hAnsi="Verdana"/>
                                <w:b/>
                                <w:bCs/>
                                <w:sz w:val="20"/>
                                <w:szCs w:val="20"/>
                              </w:rPr>
                            </w:pPr>
                            <w:r w:rsidRPr="00A40C8D">
                              <w:rPr>
                                <w:rFonts w:ascii="Verdana" w:hAnsi="Verdana"/>
                                <w:b/>
                                <w:bCs/>
                                <w:sz w:val="20"/>
                                <w:szCs w:val="20"/>
                              </w:rPr>
                              <w:t>Springbok Service Item 2i</w:t>
                            </w:r>
                          </w:p>
                          <w:p w14:paraId="43F78FF8" w14:textId="0B5AF86F" w:rsidR="0076111B" w:rsidRDefault="0076111B">
                            <w:pPr>
                              <w:rPr>
                                <w:b/>
                                <w:bCs/>
                              </w:rPr>
                            </w:pPr>
                          </w:p>
                          <w:p w14:paraId="3BF97DE9" w14:textId="77777777" w:rsidR="0076111B" w:rsidRPr="0076111B" w:rsidRDefault="0076111B">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AA9E85" id="Text Box 18" o:spid="_x0000_s1029" type="#_x0000_t202" style="position:absolute;left:0;text-align:left;margin-left:263.65pt;margin-top:14pt;width:151.5pt;height:16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" fillcolor="white [3201]" strokeweight=".5pt">
                <v:textbox>
                  <w:txbxContent>
                    <w:p w14:paraId="7302E053" w14:textId="02DD7E54" w:rsidR="0076111B" w:rsidRPr="00A40C8D" w:rsidRDefault="0076111B">
                      <w:pPr>
                        <w:rPr>
                          <w:rFonts w:ascii="Verdana" w:hAnsi="Verdana"/>
                          <w:b/>
                          <w:bCs/>
                          <w:sz w:val="20"/>
                          <w:szCs w:val="20"/>
                        </w:rPr>
                      </w:pPr>
                      <w:r w:rsidRPr="00A40C8D">
                        <w:rPr>
                          <w:rFonts w:ascii="Verdana" w:hAnsi="Verdana"/>
                          <w:b/>
                          <w:bCs/>
                          <w:sz w:val="20"/>
                          <w:szCs w:val="20"/>
                        </w:rPr>
                        <w:t>Depending on your project, this could count towards various items:</w:t>
                      </w:r>
                    </w:p>
                    <w:p w14:paraId="214B9E3B" w14:textId="6D021300" w:rsidR="0076111B" w:rsidRPr="00A40C8D" w:rsidRDefault="0076111B">
                      <w:pPr>
                        <w:rPr>
                          <w:rFonts w:ascii="Verdana" w:hAnsi="Verdana"/>
                          <w:b/>
                          <w:bCs/>
                          <w:sz w:val="20"/>
                          <w:szCs w:val="20"/>
                        </w:rPr>
                      </w:pPr>
                    </w:p>
                    <w:p w14:paraId="039FD17A" w14:textId="3B8BA5A1" w:rsidR="0076111B" w:rsidRPr="00A40C8D" w:rsidRDefault="0076111B">
                      <w:pPr>
                        <w:rPr>
                          <w:rFonts w:ascii="Verdana" w:hAnsi="Verdana"/>
                          <w:b/>
                          <w:bCs/>
                          <w:sz w:val="20"/>
                          <w:szCs w:val="20"/>
                        </w:rPr>
                      </w:pPr>
                      <w:r w:rsidRPr="00A40C8D">
                        <w:rPr>
                          <w:rFonts w:ascii="Verdana" w:hAnsi="Verdana"/>
                          <w:b/>
                          <w:bCs/>
                          <w:sz w:val="20"/>
                          <w:szCs w:val="20"/>
                        </w:rPr>
                        <w:t>Traveller Service Item 1</w:t>
                      </w:r>
                    </w:p>
                    <w:p w14:paraId="58210D30" w14:textId="0703C747" w:rsidR="00C30BDE" w:rsidRPr="00A40C8D" w:rsidRDefault="00C30BDE">
                      <w:pPr>
                        <w:rPr>
                          <w:rFonts w:ascii="Verdana" w:hAnsi="Verdana"/>
                          <w:b/>
                          <w:bCs/>
                          <w:sz w:val="20"/>
                          <w:szCs w:val="20"/>
                        </w:rPr>
                      </w:pPr>
                    </w:p>
                    <w:p w14:paraId="3700A44B" w14:textId="48C24342" w:rsidR="00C30BDE" w:rsidRPr="00A40C8D" w:rsidRDefault="00C30BDE">
                      <w:pPr>
                        <w:rPr>
                          <w:rFonts w:ascii="Verdana" w:hAnsi="Verdana"/>
                          <w:b/>
                          <w:bCs/>
                          <w:sz w:val="20"/>
                          <w:szCs w:val="20"/>
                        </w:rPr>
                      </w:pPr>
                      <w:r w:rsidRPr="00A40C8D">
                        <w:rPr>
                          <w:rFonts w:ascii="Verdana" w:hAnsi="Verdana"/>
                          <w:b/>
                          <w:bCs/>
                          <w:sz w:val="20"/>
                          <w:szCs w:val="20"/>
                        </w:rPr>
                        <w:t>Discoverer Service Item 2i</w:t>
                      </w:r>
                    </w:p>
                    <w:p w14:paraId="5F9B0800" w14:textId="598EDDB6" w:rsidR="00C30BDE" w:rsidRPr="00A40C8D" w:rsidRDefault="00C30BDE">
                      <w:pPr>
                        <w:rPr>
                          <w:rFonts w:ascii="Verdana" w:hAnsi="Verdana"/>
                          <w:b/>
                          <w:bCs/>
                          <w:sz w:val="20"/>
                          <w:szCs w:val="20"/>
                        </w:rPr>
                      </w:pPr>
                    </w:p>
                    <w:p w14:paraId="58DC76AB" w14:textId="3FB85C0E" w:rsidR="00C30BDE" w:rsidRPr="00A40C8D" w:rsidRDefault="00C30BDE">
                      <w:pPr>
                        <w:rPr>
                          <w:rFonts w:ascii="Verdana" w:hAnsi="Verdana"/>
                          <w:b/>
                          <w:bCs/>
                          <w:sz w:val="20"/>
                          <w:szCs w:val="20"/>
                        </w:rPr>
                      </w:pPr>
                      <w:r w:rsidRPr="00A40C8D">
                        <w:rPr>
                          <w:rFonts w:ascii="Verdana" w:hAnsi="Verdana"/>
                          <w:b/>
                          <w:bCs/>
                          <w:sz w:val="20"/>
                          <w:szCs w:val="20"/>
                        </w:rPr>
                        <w:t>First Class Service Item 1i</w:t>
                      </w:r>
                    </w:p>
                    <w:p w14:paraId="1EB052DD" w14:textId="6D67B097" w:rsidR="00C30BDE" w:rsidRPr="00A40C8D" w:rsidRDefault="00C30BDE">
                      <w:pPr>
                        <w:rPr>
                          <w:rFonts w:ascii="Verdana" w:hAnsi="Verdana"/>
                          <w:b/>
                          <w:bCs/>
                          <w:sz w:val="20"/>
                          <w:szCs w:val="20"/>
                        </w:rPr>
                      </w:pPr>
                    </w:p>
                    <w:p w14:paraId="3DEE758F" w14:textId="663D6B46" w:rsidR="00C30BDE" w:rsidRPr="00A40C8D" w:rsidRDefault="00C30BDE">
                      <w:pPr>
                        <w:rPr>
                          <w:rFonts w:ascii="Verdana" w:hAnsi="Verdana"/>
                          <w:b/>
                          <w:bCs/>
                          <w:sz w:val="20"/>
                          <w:szCs w:val="20"/>
                        </w:rPr>
                      </w:pPr>
                      <w:r w:rsidRPr="00A40C8D">
                        <w:rPr>
                          <w:rFonts w:ascii="Verdana" w:hAnsi="Verdana"/>
                          <w:b/>
                          <w:bCs/>
                          <w:sz w:val="20"/>
                          <w:szCs w:val="20"/>
                        </w:rPr>
                        <w:t>Springbok Service Item 2i</w:t>
                      </w:r>
                    </w:p>
                    <w:p w14:paraId="43F78FF8" w14:textId="0B5AF86F" w:rsidR="0076111B" w:rsidRDefault="0076111B">
                      <w:pPr>
                        <w:rPr>
                          <w:b/>
                          <w:bCs/>
                        </w:rPr>
                      </w:pPr>
                    </w:p>
                    <w:p w14:paraId="3BF97DE9" w14:textId="77777777" w:rsidR="0076111B" w:rsidRPr="0076111B" w:rsidRDefault="0076111B">
                      <w:pPr>
                        <w:rPr>
                          <w:b/>
                          <w:bCs/>
                        </w:rPr>
                      </w:pPr>
                    </w:p>
                  </w:txbxContent>
                </v:textbox>
                <w10:wrap type="square"/>
              </v:shape>
            </w:pict>
          </mc:Fallback>
        </mc:AlternateContent>
      </w:r>
    </w:p>
    <w:p w14:paraId="55F77D76" w14:textId="352DF0CD" w:rsidR="007D52B9" w:rsidRPr="00FD6B22" w:rsidRDefault="007D52B9" w:rsidP="00F71C45">
      <w:pPr>
        <w:jc w:val="both"/>
        <w:rPr>
          <w:rFonts w:ascii="Verdana" w:hAnsi="Verdana"/>
          <w:bCs/>
          <w:sz w:val="20"/>
          <w:szCs w:val="20"/>
        </w:rPr>
      </w:pPr>
      <w:r w:rsidRPr="00FD6B22">
        <w:rPr>
          <w:rFonts w:ascii="Verdana" w:hAnsi="Verdana"/>
          <w:bCs/>
          <w:sz w:val="20"/>
          <w:szCs w:val="20"/>
        </w:rPr>
        <w:t xml:space="preserve">A </w:t>
      </w:r>
      <w:r w:rsidR="00471B7D" w:rsidRPr="00FD6B22">
        <w:rPr>
          <w:rFonts w:ascii="Verdana" w:hAnsi="Verdana"/>
          <w:bCs/>
          <w:sz w:val="20"/>
          <w:szCs w:val="20"/>
        </w:rPr>
        <w:t xml:space="preserve">patrol good turn is something nice that you intend to do for someone or for the community. </w:t>
      </w:r>
      <w:r w:rsidR="00610044" w:rsidRPr="00FD6B22">
        <w:rPr>
          <w:rFonts w:ascii="Verdana" w:hAnsi="Verdana"/>
          <w:bCs/>
          <w:sz w:val="20"/>
          <w:szCs w:val="20"/>
        </w:rPr>
        <w:t>It should be meaningful and does not need to take days and days to do, though your senior members of the patrol may want to use this opportunity to run one of the service projects that they require for advancement.</w:t>
      </w:r>
    </w:p>
    <w:p w14:paraId="30A90327" w14:textId="5EEAB47A" w:rsidR="00610044" w:rsidRPr="00FD6B22" w:rsidRDefault="00610044" w:rsidP="00F71C45">
      <w:pPr>
        <w:jc w:val="both"/>
        <w:rPr>
          <w:rFonts w:ascii="Verdana" w:hAnsi="Verdana"/>
          <w:bCs/>
          <w:sz w:val="20"/>
          <w:szCs w:val="20"/>
        </w:rPr>
      </w:pPr>
    </w:p>
    <w:p w14:paraId="6D1A86D5" w14:textId="65EBCC7B" w:rsidR="00610044" w:rsidRPr="00FD6B22" w:rsidRDefault="00610044" w:rsidP="00F71C45">
      <w:pPr>
        <w:jc w:val="both"/>
        <w:rPr>
          <w:rFonts w:ascii="Verdana" w:hAnsi="Verdana"/>
          <w:bCs/>
          <w:sz w:val="20"/>
          <w:szCs w:val="20"/>
        </w:rPr>
      </w:pPr>
      <w:r w:rsidRPr="00FD6B22">
        <w:rPr>
          <w:rFonts w:ascii="Verdana" w:hAnsi="Verdana"/>
          <w:bCs/>
          <w:sz w:val="20"/>
          <w:szCs w:val="20"/>
        </w:rPr>
        <w:t xml:space="preserve">During lockdown </w:t>
      </w:r>
      <w:r w:rsidR="00C96084" w:rsidRPr="00FD6B22">
        <w:rPr>
          <w:rFonts w:ascii="Verdana" w:hAnsi="Verdana"/>
          <w:bCs/>
          <w:sz w:val="20"/>
          <w:szCs w:val="20"/>
        </w:rPr>
        <w:t>a patrol good turn</w:t>
      </w:r>
      <w:r w:rsidRPr="00FD6B22">
        <w:rPr>
          <w:rFonts w:ascii="Verdana" w:hAnsi="Verdana"/>
          <w:bCs/>
          <w:sz w:val="20"/>
          <w:szCs w:val="20"/>
        </w:rPr>
        <w:t xml:space="preserve"> can be difficult, but not impossible. You could do a fundraising drive to raise money for a worthy cause (a quiz evening that you can invite other patrols or troops to with an entry fee perhaps)? Or maybe you could organise a collection of food or winter items for the poor? How about a community awareness campaign about some pressing issue, a litter pick-up during your morning exercise or preparing an online programme for Cubs or Meerkats?</w:t>
      </w:r>
    </w:p>
    <w:p w14:paraId="4C996828" w14:textId="343DA877" w:rsidR="00610044" w:rsidRPr="00FD6B22" w:rsidRDefault="00610044" w:rsidP="00F71C45">
      <w:pPr>
        <w:jc w:val="both"/>
        <w:rPr>
          <w:rFonts w:ascii="Verdana" w:hAnsi="Verdana"/>
          <w:bCs/>
          <w:sz w:val="20"/>
          <w:szCs w:val="20"/>
        </w:rPr>
      </w:pPr>
    </w:p>
    <w:p w14:paraId="3C74A038" w14:textId="39469D10" w:rsidR="00610044" w:rsidRPr="00FD6B22" w:rsidRDefault="00610044" w:rsidP="00F71C45">
      <w:pPr>
        <w:jc w:val="both"/>
        <w:rPr>
          <w:rFonts w:ascii="Verdana" w:hAnsi="Verdana"/>
          <w:bCs/>
          <w:sz w:val="20"/>
          <w:szCs w:val="20"/>
        </w:rPr>
      </w:pPr>
      <w:r w:rsidRPr="00FD6B22">
        <w:rPr>
          <w:rFonts w:ascii="Verdana" w:hAnsi="Verdana"/>
          <w:bCs/>
          <w:sz w:val="20"/>
          <w:szCs w:val="20"/>
        </w:rPr>
        <w:t xml:space="preserve">You will be </w:t>
      </w:r>
      <w:r w:rsidR="00C96084" w:rsidRPr="00FD6B22">
        <w:rPr>
          <w:rFonts w:ascii="Verdana" w:hAnsi="Verdana"/>
          <w:bCs/>
          <w:sz w:val="20"/>
          <w:szCs w:val="20"/>
        </w:rPr>
        <w:t>doing your patrol good turn</w:t>
      </w:r>
      <w:r w:rsidRPr="00FD6B22">
        <w:rPr>
          <w:rFonts w:ascii="Verdana" w:hAnsi="Verdana"/>
          <w:bCs/>
          <w:sz w:val="20"/>
          <w:szCs w:val="20"/>
        </w:rPr>
        <w:t xml:space="preserve"> as part of next week’s programme.</w:t>
      </w:r>
    </w:p>
    <w:p w14:paraId="7CA0C1EF" w14:textId="77777777" w:rsidR="00A41555" w:rsidRPr="00FD6B22" w:rsidRDefault="00A41555" w:rsidP="00F71C45">
      <w:pPr>
        <w:jc w:val="both"/>
        <w:rPr>
          <w:rFonts w:ascii="Verdana" w:hAnsi="Verdana"/>
          <w:b/>
          <w:sz w:val="20"/>
          <w:szCs w:val="20"/>
          <w:u w:val="single"/>
        </w:rPr>
      </w:pPr>
    </w:p>
    <w:p w14:paraId="79DC2BA4" w14:textId="2EAD18B4" w:rsidR="00F648B3" w:rsidRPr="00FD6B22" w:rsidRDefault="00023AF4" w:rsidP="00F71C45">
      <w:pPr>
        <w:jc w:val="both"/>
        <w:rPr>
          <w:rFonts w:ascii="Verdana" w:hAnsi="Verdana"/>
          <w:b/>
          <w:sz w:val="20"/>
          <w:szCs w:val="20"/>
          <w:u w:val="single"/>
        </w:rPr>
      </w:pPr>
      <w:r w:rsidRPr="00FD6B22">
        <w:rPr>
          <w:rFonts w:ascii="Verdana" w:hAnsi="Verdana"/>
          <w:b/>
          <w:sz w:val="20"/>
          <w:szCs w:val="20"/>
          <w:u w:val="single"/>
        </w:rPr>
        <w:t>BLOGS:</w:t>
      </w:r>
    </w:p>
    <w:p w14:paraId="014650B6" w14:textId="333C290C" w:rsidR="00E73C99" w:rsidRPr="00FD6B22" w:rsidRDefault="00E73C99" w:rsidP="00030DF0">
      <w:pPr>
        <w:jc w:val="both"/>
        <w:rPr>
          <w:rFonts w:ascii="Verdana" w:hAnsi="Verdana"/>
          <w:bCs/>
          <w:sz w:val="20"/>
          <w:szCs w:val="20"/>
        </w:rPr>
      </w:pPr>
    </w:p>
    <w:p w14:paraId="00E99DA3" w14:textId="11BFC233" w:rsidR="00E73C99" w:rsidRPr="00FD6B22" w:rsidRDefault="00023AF4" w:rsidP="00030DF0">
      <w:pPr>
        <w:jc w:val="both"/>
        <w:rPr>
          <w:rFonts w:ascii="Verdana" w:hAnsi="Verdana"/>
          <w:b/>
          <w:sz w:val="20"/>
          <w:szCs w:val="20"/>
        </w:rPr>
      </w:pPr>
      <w:r w:rsidRPr="00FD6B22">
        <w:rPr>
          <w:rFonts w:ascii="Verdana" w:hAnsi="Verdana"/>
          <w:bCs/>
          <w:sz w:val="20"/>
          <w:szCs w:val="20"/>
        </w:rPr>
        <w:t>By now you know the story with updating your patrol blogs and personal diary. Bonus points will be awarded to patrols who continue to update their patrol blogs.</w:t>
      </w:r>
    </w:p>
    <w:p w14:paraId="4A48F37C" w14:textId="205A51BC" w:rsidR="00E73C99" w:rsidRPr="00FD6B22" w:rsidRDefault="00E73C99" w:rsidP="00030DF0">
      <w:pPr>
        <w:jc w:val="both"/>
        <w:rPr>
          <w:rFonts w:ascii="Verdana" w:hAnsi="Verdana"/>
          <w:bCs/>
          <w:sz w:val="20"/>
          <w:szCs w:val="20"/>
        </w:rPr>
      </w:pPr>
    </w:p>
    <w:p w14:paraId="4917C682" w14:textId="45673D47" w:rsidR="009A69B9" w:rsidRPr="00FD6B22" w:rsidRDefault="006613D4" w:rsidP="00030DF0">
      <w:pPr>
        <w:jc w:val="both"/>
        <w:rPr>
          <w:rFonts w:ascii="Verdana" w:hAnsi="Verdana"/>
          <w:b/>
          <w:sz w:val="20"/>
          <w:szCs w:val="20"/>
        </w:rPr>
      </w:pPr>
      <w:r w:rsidRPr="00FD6B22">
        <w:rPr>
          <w:rFonts w:ascii="Verdana" w:hAnsi="Verdana"/>
          <w:b/>
          <w:sz w:val="20"/>
          <w:szCs w:val="20"/>
        </w:rPr>
        <w:t>ANNOUNCEMENTS</w:t>
      </w:r>
    </w:p>
    <w:p w14:paraId="6BEEA43C" w14:textId="1F43FF65" w:rsidR="009A69B9" w:rsidRPr="00FD6B22" w:rsidRDefault="009A69B9" w:rsidP="00030DF0">
      <w:pPr>
        <w:jc w:val="both"/>
        <w:rPr>
          <w:rFonts w:ascii="Verdana" w:hAnsi="Verdana"/>
          <w:bCs/>
          <w:sz w:val="20"/>
          <w:szCs w:val="20"/>
        </w:rPr>
      </w:pPr>
    </w:p>
    <w:p w14:paraId="4F618AE2" w14:textId="46FF7CE5" w:rsidR="00AF2DA0" w:rsidRPr="00A40C8D" w:rsidRDefault="00A40C8D" w:rsidP="00A40C8D">
      <w:pPr>
        <w:pStyle w:val="ListParagraph"/>
        <w:numPr>
          <w:ilvl w:val="0"/>
          <w:numId w:val="32"/>
        </w:numPr>
        <w:rPr>
          <w:rFonts w:ascii="Verdana" w:hAnsi="Verdana"/>
          <w:bCs/>
          <w:sz w:val="20"/>
          <w:szCs w:val="20"/>
        </w:rPr>
      </w:pPr>
      <w:r w:rsidRPr="00FD6B22">
        <w:rPr>
          <w:rFonts w:ascii="Verdana" w:hAnsi="Verdana"/>
          <w:bCs/>
          <w:noProof/>
          <w:sz w:val="20"/>
          <w:szCs w:val="20"/>
          <w:lang w:val="en-ZA" w:eastAsia="en-ZA"/>
        </w:rPr>
        <mc:AlternateContent>
          <mc:Choice Requires="wps">
            <w:drawing>
              <wp:anchor distT="0" distB="0" distL="114300" distR="114300" simplePos="0" relativeHeight="251756544" behindDoc="0" locked="0" layoutInCell="1" allowOverlap="1" wp14:anchorId="58885B9E" wp14:editId="1A58B4F4">
                <wp:simplePos x="0" y="0"/>
                <wp:positionH relativeFrom="column">
                  <wp:posOffset>2754630</wp:posOffset>
                </wp:positionH>
                <wp:positionV relativeFrom="paragraph">
                  <wp:posOffset>764540</wp:posOffset>
                </wp:positionV>
                <wp:extent cx="2651125" cy="1190625"/>
                <wp:effectExtent l="0" t="0" r="15875" b="28575"/>
                <wp:wrapSquare wrapText="bothSides"/>
                <wp:docPr id="23" name="Text Box 23"/>
                <wp:cNvGraphicFramePr/>
                <a:graphic xmlns:a="http://schemas.openxmlformats.org/drawingml/2006/main">
                  <a:graphicData uri="http://schemas.microsoft.com/office/word/2010/wordprocessingShape">
                    <wps:wsp>
                      <wps:cNvSpPr txBox="1"/>
                      <wps:spPr>
                        <a:xfrm>
                          <a:off x="0" y="0"/>
                          <a:ext cx="2651125" cy="1190625"/>
                        </a:xfrm>
                        <a:prstGeom prst="rect">
                          <a:avLst/>
                        </a:prstGeom>
                        <a:solidFill>
                          <a:schemeClr val="lt1"/>
                        </a:solidFill>
                        <a:ln w="6350">
                          <a:solidFill>
                            <a:prstClr val="black"/>
                          </a:solidFill>
                        </a:ln>
                      </wps:spPr>
                      <wps:txbx>
                        <w:txbxContent>
                          <w:p w14:paraId="751D162B" w14:textId="50C4A64B" w:rsidR="00AF2DA0" w:rsidRPr="00A40C8D" w:rsidRDefault="00AF2DA0">
                            <w:pPr>
                              <w:rPr>
                                <w:rFonts w:ascii="Verdana" w:hAnsi="Verdana"/>
                                <w:b/>
                                <w:bCs/>
                                <w:sz w:val="20"/>
                                <w:szCs w:val="20"/>
                              </w:rPr>
                            </w:pPr>
                            <w:r w:rsidRPr="00A40C8D">
                              <w:rPr>
                                <w:rFonts w:ascii="Verdana" w:hAnsi="Verdana"/>
                                <w:b/>
                                <w:bCs/>
                                <w:sz w:val="20"/>
                                <w:szCs w:val="20"/>
                              </w:rPr>
                              <w:t xml:space="preserve">The Patrol Activities Scoutcraft Badge can count towards Traveller Personal Development Item 2i. </w:t>
                            </w:r>
                            <w:r w:rsidR="00222B7A" w:rsidRPr="00A40C8D">
                              <w:rPr>
                                <w:rFonts w:ascii="Verdana" w:hAnsi="Verdana"/>
                                <w:b/>
                                <w:bCs/>
                                <w:sz w:val="20"/>
                                <w:szCs w:val="20"/>
                              </w:rPr>
                              <w:t>If you lead your patrol to obtaining the badge, this can count towards First Class Personal Development Item 1i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885B9E" id="Text Box 23" o:spid="_x0000_s1030" type="#_x0000_t202" style="position:absolute;left:0;text-align:left;margin-left:216.9pt;margin-top:60.2pt;width:208.75pt;height:93.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" fillcolor="white [3201]" strokeweight=".5pt">
                <v:textbox>
                  <w:txbxContent>
                    <w:p w14:paraId="751D162B" w14:textId="50C4A64B" w:rsidR="00AF2DA0" w:rsidRPr="00A40C8D" w:rsidRDefault="00AF2DA0">
                      <w:pPr>
                        <w:rPr>
                          <w:rFonts w:ascii="Verdana" w:hAnsi="Verdana"/>
                          <w:b/>
                          <w:bCs/>
                          <w:sz w:val="20"/>
                          <w:szCs w:val="20"/>
                        </w:rPr>
                      </w:pPr>
                      <w:r w:rsidRPr="00A40C8D">
                        <w:rPr>
                          <w:rFonts w:ascii="Verdana" w:hAnsi="Verdana"/>
                          <w:b/>
                          <w:bCs/>
                          <w:sz w:val="20"/>
                          <w:szCs w:val="20"/>
                        </w:rPr>
                        <w:t xml:space="preserve">The Patrol Activities Scoutcraft Badge can count towards Traveller Personal Development Item 2i. </w:t>
                      </w:r>
                      <w:r w:rsidR="00222B7A" w:rsidRPr="00A40C8D">
                        <w:rPr>
                          <w:rFonts w:ascii="Verdana" w:hAnsi="Verdana"/>
                          <w:b/>
                          <w:bCs/>
                          <w:sz w:val="20"/>
                          <w:szCs w:val="20"/>
                        </w:rPr>
                        <w:t>If you lead your patrol to obtaining the badge, this can count towards First Class Personal Development Item 1i</w:t>
                      </w:r>
                    </w:p>
                  </w:txbxContent>
                </v:textbox>
                <w10:wrap type="square"/>
              </v:shape>
            </w:pict>
          </mc:Fallback>
        </mc:AlternateContent>
      </w:r>
      <w:r w:rsidR="00AF2DA0" w:rsidRPr="00A40C8D">
        <w:rPr>
          <w:rFonts w:ascii="Verdana" w:hAnsi="Verdana"/>
          <w:bCs/>
          <w:sz w:val="20"/>
          <w:szCs w:val="20"/>
        </w:rPr>
        <w:t>Have you considered attempting your Patrol Activities Scoutcraft Badge? Many of the items in this programme count towards this badge? The badge can be found at:</w:t>
      </w:r>
      <w:r>
        <w:rPr>
          <w:rFonts w:ascii="Verdana" w:hAnsi="Verdana"/>
          <w:bCs/>
          <w:sz w:val="20"/>
          <w:szCs w:val="20"/>
        </w:rPr>
        <w:t xml:space="preserve"> </w:t>
      </w:r>
      <w:hyperlink r:id="rId12" w:history="1">
        <w:r w:rsidR="00AF2DA0" w:rsidRPr="00A40C8D">
          <w:rPr>
            <w:rFonts w:ascii="Verdana" w:hAnsi="Verdana"/>
            <w:color w:val="0000FF"/>
            <w:sz w:val="20"/>
            <w:szCs w:val="20"/>
            <w:u w:val="single"/>
          </w:rPr>
          <w:t>https://scoutwiki.scouts.org.za/index.php?title=Patrol_Activity_Scoutcraft_Badge</w:t>
        </w:r>
      </w:hyperlink>
    </w:p>
    <w:p w14:paraId="53434B2F" w14:textId="080490DA" w:rsidR="00A40C8D" w:rsidRPr="00A40C8D" w:rsidRDefault="00A40C8D" w:rsidP="00A40C8D">
      <w:pPr>
        <w:pStyle w:val="ListParagraph"/>
        <w:jc w:val="both"/>
        <w:rPr>
          <w:rFonts w:ascii="Verdana" w:hAnsi="Verdana"/>
          <w:bCs/>
          <w:sz w:val="20"/>
          <w:szCs w:val="20"/>
        </w:rPr>
      </w:pPr>
    </w:p>
    <w:p w14:paraId="372FD592" w14:textId="781D2EF8" w:rsidR="006613D4" w:rsidRPr="00FD6B22" w:rsidRDefault="00C93B35" w:rsidP="00C93B35">
      <w:pPr>
        <w:pStyle w:val="ListParagraph"/>
        <w:numPr>
          <w:ilvl w:val="0"/>
          <w:numId w:val="32"/>
        </w:numPr>
        <w:jc w:val="both"/>
        <w:rPr>
          <w:rFonts w:ascii="Verdana" w:hAnsi="Verdana"/>
          <w:bCs/>
          <w:sz w:val="20"/>
          <w:szCs w:val="20"/>
        </w:rPr>
      </w:pPr>
      <w:r w:rsidRPr="00FD6B22">
        <w:rPr>
          <w:rFonts w:ascii="Verdana" w:hAnsi="Verdana"/>
          <w:sz w:val="20"/>
          <w:szCs w:val="20"/>
          <w:lang w:val="en-ZA"/>
        </w:rPr>
        <w:t>T</w:t>
      </w:r>
      <w:r w:rsidR="006613D4" w:rsidRPr="00FD6B22">
        <w:rPr>
          <w:rFonts w:ascii="Verdana" w:hAnsi="Verdana"/>
          <w:sz w:val="20"/>
          <w:szCs w:val="20"/>
          <w:lang w:val="en-ZA"/>
        </w:rPr>
        <w:t xml:space="preserve">his Distance Scouting Programme is an experiment. We </w:t>
      </w:r>
      <w:bookmarkStart w:id="0" w:name="_GoBack"/>
      <w:bookmarkEnd w:id="0"/>
      <w:r w:rsidR="006613D4" w:rsidRPr="00FD6B22">
        <w:rPr>
          <w:rFonts w:ascii="Verdana" w:hAnsi="Verdana"/>
          <w:sz w:val="20"/>
          <w:szCs w:val="20"/>
          <w:lang w:val="en-ZA"/>
        </w:rPr>
        <w:t xml:space="preserve">would appreciate constructive feedback on the programme. Please send this to </w:t>
      </w:r>
      <w:hyperlink r:id="rId13" w:history="1">
        <w:r w:rsidR="006613D4" w:rsidRPr="00FD6B22">
          <w:rPr>
            <w:rStyle w:val="Hyperlink"/>
            <w:rFonts w:ascii="Verdana" w:hAnsi="Verdana"/>
            <w:sz w:val="20"/>
            <w:szCs w:val="20"/>
            <w:lang w:val="en-ZA"/>
          </w:rPr>
          <w:t>andrew.campbell@scouts.org.za</w:t>
        </w:r>
      </w:hyperlink>
      <w:r w:rsidR="006613D4" w:rsidRPr="00FD6B22">
        <w:rPr>
          <w:rFonts w:ascii="Verdana" w:hAnsi="Verdana"/>
          <w:sz w:val="20"/>
          <w:szCs w:val="20"/>
          <w:lang w:val="en-ZA"/>
        </w:rPr>
        <w:t xml:space="preserve">. </w:t>
      </w:r>
    </w:p>
    <w:p w14:paraId="0EC8423E" w14:textId="77777777" w:rsidR="00EB0149" w:rsidRPr="00FD6B22" w:rsidRDefault="00EB0149" w:rsidP="006613D4">
      <w:pPr>
        <w:jc w:val="both"/>
        <w:rPr>
          <w:rFonts w:ascii="Verdana" w:hAnsi="Verdana"/>
          <w:noProof/>
          <w:sz w:val="20"/>
          <w:szCs w:val="20"/>
        </w:rPr>
      </w:pPr>
    </w:p>
    <w:p w14:paraId="3E1875FB" w14:textId="34027482" w:rsidR="00886E20" w:rsidRPr="00FD6B22" w:rsidRDefault="006613D4" w:rsidP="006613D4">
      <w:pPr>
        <w:jc w:val="both"/>
        <w:rPr>
          <w:rFonts w:ascii="Verdana" w:hAnsi="Verdana"/>
          <w:b/>
          <w:sz w:val="20"/>
          <w:szCs w:val="20"/>
        </w:rPr>
      </w:pPr>
      <w:r w:rsidRPr="00FD6B22">
        <w:rPr>
          <w:rFonts w:ascii="Verdana" w:hAnsi="Verdana"/>
          <w:b/>
          <w:sz w:val="20"/>
          <w:szCs w:val="20"/>
        </w:rPr>
        <w:t>TROOP DISMISSED!</w:t>
      </w:r>
      <w:r w:rsidR="00FD0DF0" w:rsidRPr="00FD6B22">
        <w:rPr>
          <w:rFonts w:ascii="Verdana" w:hAnsi="Verdana"/>
          <w:sz w:val="20"/>
          <w:szCs w:val="20"/>
        </w:rPr>
        <w:t xml:space="preserve"> </w:t>
      </w:r>
    </w:p>
    <w:sectPr w:rsidR="00886E20" w:rsidRPr="00FD6B22" w:rsidSect="002471A0">
      <w:footerReference w:type="default" r:id="rId14"/>
      <w:headerReference w:type="first" r:id="rId15"/>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F57545" w14:textId="77777777" w:rsidR="00BC62C3" w:rsidRDefault="00BC62C3">
      <w:r>
        <w:separator/>
      </w:r>
    </w:p>
  </w:endnote>
  <w:endnote w:type="continuationSeparator" w:id="0">
    <w:p w14:paraId="5A0A2327" w14:textId="77777777" w:rsidR="00BC62C3" w:rsidRDefault="00BC6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D5FA0" w14:textId="77777777" w:rsidR="004F1A19" w:rsidRPr="00A40C8D" w:rsidRDefault="004F1A19">
    <w:pPr>
      <w:pStyle w:val="Footer"/>
      <w:jc w:val="center"/>
      <w:rPr>
        <w:rFonts w:ascii="Verdana" w:hAnsi="Verdana"/>
        <w:sz w:val="20"/>
        <w:szCs w:val="20"/>
      </w:rPr>
    </w:pPr>
    <w:r w:rsidRPr="00A40C8D">
      <w:rPr>
        <w:rStyle w:val="PageNumber"/>
        <w:rFonts w:ascii="Verdana" w:hAnsi="Verdana"/>
        <w:sz w:val="20"/>
        <w:szCs w:val="20"/>
      </w:rPr>
      <w:t xml:space="preserve">Page </w:t>
    </w:r>
    <w:r w:rsidRPr="00A40C8D">
      <w:rPr>
        <w:rStyle w:val="PageNumber"/>
        <w:rFonts w:ascii="Verdana" w:hAnsi="Verdana"/>
        <w:sz w:val="20"/>
        <w:szCs w:val="20"/>
      </w:rPr>
      <w:fldChar w:fldCharType="begin"/>
    </w:r>
    <w:r w:rsidRPr="00A40C8D">
      <w:rPr>
        <w:rStyle w:val="PageNumber"/>
        <w:rFonts w:ascii="Verdana" w:hAnsi="Verdana"/>
        <w:sz w:val="20"/>
        <w:szCs w:val="20"/>
      </w:rPr>
      <w:instrText xml:space="preserve"> PAGE </w:instrText>
    </w:r>
    <w:r w:rsidRPr="00A40C8D">
      <w:rPr>
        <w:rStyle w:val="PageNumber"/>
        <w:rFonts w:ascii="Verdana" w:hAnsi="Verdana"/>
        <w:sz w:val="20"/>
        <w:szCs w:val="20"/>
      </w:rPr>
      <w:fldChar w:fldCharType="separate"/>
    </w:r>
    <w:r w:rsidR="00A40C8D">
      <w:rPr>
        <w:rStyle w:val="PageNumber"/>
        <w:rFonts w:ascii="Verdana" w:hAnsi="Verdana"/>
        <w:noProof/>
        <w:sz w:val="20"/>
        <w:szCs w:val="20"/>
      </w:rPr>
      <w:t>5</w:t>
    </w:r>
    <w:r w:rsidRPr="00A40C8D">
      <w:rPr>
        <w:rStyle w:val="PageNumber"/>
        <w:rFonts w:ascii="Verdana" w:hAnsi="Verdana"/>
        <w:sz w:val="20"/>
        <w:szCs w:val="20"/>
      </w:rPr>
      <w:fldChar w:fldCharType="end"/>
    </w:r>
    <w:r w:rsidRPr="00A40C8D">
      <w:rPr>
        <w:rStyle w:val="PageNumber"/>
        <w:rFonts w:ascii="Verdana" w:hAnsi="Verdana"/>
        <w:sz w:val="20"/>
        <w:szCs w:val="20"/>
      </w:rPr>
      <w:t xml:space="preserve"> of </w:t>
    </w:r>
    <w:r w:rsidRPr="00A40C8D">
      <w:rPr>
        <w:rStyle w:val="PageNumber"/>
        <w:rFonts w:ascii="Verdana" w:hAnsi="Verdana"/>
        <w:sz w:val="20"/>
        <w:szCs w:val="20"/>
      </w:rPr>
      <w:fldChar w:fldCharType="begin"/>
    </w:r>
    <w:r w:rsidRPr="00A40C8D">
      <w:rPr>
        <w:rStyle w:val="PageNumber"/>
        <w:rFonts w:ascii="Verdana" w:hAnsi="Verdana"/>
        <w:sz w:val="20"/>
        <w:szCs w:val="20"/>
      </w:rPr>
      <w:instrText xml:space="preserve"> NUMPAGES </w:instrText>
    </w:r>
    <w:r w:rsidRPr="00A40C8D">
      <w:rPr>
        <w:rStyle w:val="PageNumber"/>
        <w:rFonts w:ascii="Verdana" w:hAnsi="Verdana"/>
        <w:sz w:val="20"/>
        <w:szCs w:val="20"/>
      </w:rPr>
      <w:fldChar w:fldCharType="separate"/>
    </w:r>
    <w:r w:rsidR="00A40C8D">
      <w:rPr>
        <w:rStyle w:val="PageNumber"/>
        <w:rFonts w:ascii="Verdana" w:hAnsi="Verdana"/>
        <w:noProof/>
        <w:sz w:val="20"/>
        <w:szCs w:val="20"/>
      </w:rPr>
      <w:t>5</w:t>
    </w:r>
    <w:r w:rsidRPr="00A40C8D">
      <w:rPr>
        <w:rStyle w:val="PageNumber"/>
        <w:rFonts w:ascii="Verdana" w:hAnsi="Verdana"/>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C5E808" w14:textId="77777777" w:rsidR="00BC62C3" w:rsidRDefault="00BC62C3">
      <w:r>
        <w:separator/>
      </w:r>
    </w:p>
  </w:footnote>
  <w:footnote w:type="continuationSeparator" w:id="0">
    <w:p w14:paraId="712B2074" w14:textId="77777777" w:rsidR="00BC62C3" w:rsidRDefault="00BC62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12376" w14:textId="167364AE" w:rsidR="004F1A19" w:rsidRPr="00C31FB4" w:rsidRDefault="004F1A19">
    <w:pPr>
      <w:pStyle w:val="Header"/>
      <w:tabs>
        <w:tab w:val="left" w:pos="6195"/>
      </w:tabs>
      <w:rPr>
        <w:b/>
      </w:rPr>
    </w:pPr>
    <w:r>
      <w:tab/>
    </w:r>
  </w:p>
  <w:p w14:paraId="3C0A3E22" w14:textId="77777777" w:rsidR="004F1A19" w:rsidRPr="0007520A" w:rsidRDefault="004F1A19">
    <w:pPr>
      <w:pStyle w:val="Header"/>
      <w:rPr>
        <w:sz w:val="16"/>
        <w:szCs w:val="16"/>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B63C72"/>
    <w:multiLevelType w:val="hybridMultilevel"/>
    <w:tmpl w:val="98B29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5" w15:restartNumberingAfterBreak="0">
    <w:nsid w:val="150E5E18"/>
    <w:multiLevelType w:val="hybridMultilevel"/>
    <w:tmpl w:val="7B9C8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9323ADB"/>
    <w:multiLevelType w:val="hybridMultilevel"/>
    <w:tmpl w:val="05BA0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9B17CA"/>
    <w:multiLevelType w:val="hybridMultilevel"/>
    <w:tmpl w:val="6340F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9983026"/>
    <w:multiLevelType w:val="hybridMultilevel"/>
    <w:tmpl w:val="CC5A2E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B5270E1"/>
    <w:multiLevelType w:val="hybridMultilevel"/>
    <w:tmpl w:val="CD90C8D4"/>
    <w:lvl w:ilvl="0" w:tplc="67382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65A2744"/>
    <w:multiLevelType w:val="hybridMultilevel"/>
    <w:tmpl w:val="C376FA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E26C7A"/>
    <w:multiLevelType w:val="hybridMultilevel"/>
    <w:tmpl w:val="15A24C16"/>
    <w:lvl w:ilvl="0" w:tplc="A0681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DE80308"/>
    <w:multiLevelType w:val="hybridMultilevel"/>
    <w:tmpl w:val="98E88C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961786F"/>
    <w:multiLevelType w:val="hybridMultilevel"/>
    <w:tmpl w:val="41A6F3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10"/>
  </w:num>
  <w:num w:numId="3">
    <w:abstractNumId w:val="13"/>
  </w:num>
  <w:num w:numId="4">
    <w:abstractNumId w:val="25"/>
  </w:num>
  <w:num w:numId="5">
    <w:abstractNumId w:val="32"/>
  </w:num>
  <w:num w:numId="6">
    <w:abstractNumId w:val="2"/>
  </w:num>
  <w:num w:numId="7">
    <w:abstractNumId w:val="1"/>
  </w:num>
  <w:num w:numId="8">
    <w:abstractNumId w:val="12"/>
  </w:num>
  <w:num w:numId="9">
    <w:abstractNumId w:val="6"/>
  </w:num>
  <w:num w:numId="10">
    <w:abstractNumId w:val="37"/>
  </w:num>
  <w:num w:numId="11">
    <w:abstractNumId w:val="24"/>
  </w:num>
  <w:num w:numId="12">
    <w:abstractNumId w:val="15"/>
  </w:num>
  <w:num w:numId="13">
    <w:abstractNumId w:val="14"/>
  </w:num>
  <w:num w:numId="14">
    <w:abstractNumId w:val="11"/>
  </w:num>
  <w:num w:numId="15">
    <w:abstractNumId w:val="19"/>
  </w:num>
  <w:num w:numId="16">
    <w:abstractNumId w:val="36"/>
  </w:num>
  <w:num w:numId="17">
    <w:abstractNumId w:val="27"/>
  </w:num>
  <w:num w:numId="18">
    <w:abstractNumId w:val="40"/>
  </w:num>
  <w:num w:numId="19">
    <w:abstractNumId w:val="33"/>
  </w:num>
  <w:num w:numId="20">
    <w:abstractNumId w:val="0"/>
  </w:num>
  <w:num w:numId="21">
    <w:abstractNumId w:val="38"/>
  </w:num>
  <w:num w:numId="22">
    <w:abstractNumId w:val="30"/>
  </w:num>
  <w:num w:numId="23">
    <w:abstractNumId w:val="41"/>
  </w:num>
  <w:num w:numId="24">
    <w:abstractNumId w:val="29"/>
  </w:num>
  <w:num w:numId="25">
    <w:abstractNumId w:val="9"/>
  </w:num>
  <w:num w:numId="26">
    <w:abstractNumId w:val="17"/>
  </w:num>
  <w:num w:numId="27">
    <w:abstractNumId w:val="34"/>
  </w:num>
  <w:num w:numId="28">
    <w:abstractNumId w:val="31"/>
  </w:num>
  <w:num w:numId="29">
    <w:abstractNumId w:val="4"/>
  </w:num>
  <w:num w:numId="30">
    <w:abstractNumId w:val="16"/>
  </w:num>
  <w:num w:numId="31">
    <w:abstractNumId w:val="21"/>
  </w:num>
  <w:num w:numId="32">
    <w:abstractNumId w:val="28"/>
  </w:num>
  <w:num w:numId="33">
    <w:abstractNumId w:val="3"/>
  </w:num>
  <w:num w:numId="34">
    <w:abstractNumId w:val="5"/>
  </w:num>
  <w:num w:numId="35">
    <w:abstractNumId w:val="20"/>
  </w:num>
  <w:num w:numId="36">
    <w:abstractNumId w:val="7"/>
  </w:num>
  <w:num w:numId="37">
    <w:abstractNumId w:val="23"/>
  </w:num>
  <w:num w:numId="38">
    <w:abstractNumId w:val="35"/>
  </w:num>
  <w:num w:numId="39">
    <w:abstractNumId w:val="18"/>
  </w:num>
  <w:num w:numId="40">
    <w:abstractNumId w:val="8"/>
  </w:num>
  <w:num w:numId="41">
    <w:abstractNumId w:val="26"/>
  </w:num>
  <w:num w:numId="42">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E"/>
    <w:rsid w:val="0000040F"/>
    <w:rsid w:val="00000AE3"/>
    <w:rsid w:val="00000D71"/>
    <w:rsid w:val="00001278"/>
    <w:rsid w:val="00001FDF"/>
    <w:rsid w:val="0000396B"/>
    <w:rsid w:val="0000612C"/>
    <w:rsid w:val="0000624D"/>
    <w:rsid w:val="00006A1F"/>
    <w:rsid w:val="00007463"/>
    <w:rsid w:val="00007D0E"/>
    <w:rsid w:val="00010124"/>
    <w:rsid w:val="000120C4"/>
    <w:rsid w:val="0001559C"/>
    <w:rsid w:val="00015D72"/>
    <w:rsid w:val="00016706"/>
    <w:rsid w:val="00017DB8"/>
    <w:rsid w:val="00020FF0"/>
    <w:rsid w:val="00022741"/>
    <w:rsid w:val="00023AF4"/>
    <w:rsid w:val="00024898"/>
    <w:rsid w:val="0002493B"/>
    <w:rsid w:val="00024CA5"/>
    <w:rsid w:val="00024D7A"/>
    <w:rsid w:val="000255FE"/>
    <w:rsid w:val="0002589F"/>
    <w:rsid w:val="00025BCB"/>
    <w:rsid w:val="000268FA"/>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B9F"/>
    <w:rsid w:val="000552F4"/>
    <w:rsid w:val="00056241"/>
    <w:rsid w:val="00057E43"/>
    <w:rsid w:val="00060A3B"/>
    <w:rsid w:val="0006202A"/>
    <w:rsid w:val="000627B9"/>
    <w:rsid w:val="00064994"/>
    <w:rsid w:val="00066ADA"/>
    <w:rsid w:val="000701E5"/>
    <w:rsid w:val="00070221"/>
    <w:rsid w:val="00072CA1"/>
    <w:rsid w:val="00073B3F"/>
    <w:rsid w:val="00074273"/>
    <w:rsid w:val="0007520A"/>
    <w:rsid w:val="00082115"/>
    <w:rsid w:val="00082403"/>
    <w:rsid w:val="00085F43"/>
    <w:rsid w:val="00086B0C"/>
    <w:rsid w:val="00086CA4"/>
    <w:rsid w:val="00091ACE"/>
    <w:rsid w:val="00091B05"/>
    <w:rsid w:val="00092E0E"/>
    <w:rsid w:val="0009356F"/>
    <w:rsid w:val="00093BB4"/>
    <w:rsid w:val="00094732"/>
    <w:rsid w:val="00094FA6"/>
    <w:rsid w:val="000952D9"/>
    <w:rsid w:val="00096E5D"/>
    <w:rsid w:val="000A02CA"/>
    <w:rsid w:val="000A0AC5"/>
    <w:rsid w:val="000A0C42"/>
    <w:rsid w:val="000A0FB9"/>
    <w:rsid w:val="000A2742"/>
    <w:rsid w:val="000A2E02"/>
    <w:rsid w:val="000A33E9"/>
    <w:rsid w:val="000A3561"/>
    <w:rsid w:val="000A48CB"/>
    <w:rsid w:val="000A6961"/>
    <w:rsid w:val="000A778A"/>
    <w:rsid w:val="000A7AC0"/>
    <w:rsid w:val="000A7CB1"/>
    <w:rsid w:val="000B0530"/>
    <w:rsid w:val="000B0C87"/>
    <w:rsid w:val="000B10D1"/>
    <w:rsid w:val="000B1759"/>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461A"/>
    <w:rsid w:val="000C4D85"/>
    <w:rsid w:val="000D214A"/>
    <w:rsid w:val="000D2C4D"/>
    <w:rsid w:val="000D2CB1"/>
    <w:rsid w:val="000D2E15"/>
    <w:rsid w:val="000D2FE8"/>
    <w:rsid w:val="000D3013"/>
    <w:rsid w:val="000D4A2D"/>
    <w:rsid w:val="000D4E8F"/>
    <w:rsid w:val="000D5BFD"/>
    <w:rsid w:val="000E0827"/>
    <w:rsid w:val="000E185D"/>
    <w:rsid w:val="000E2EF1"/>
    <w:rsid w:val="000E6461"/>
    <w:rsid w:val="000E7F18"/>
    <w:rsid w:val="000F1C7C"/>
    <w:rsid w:val="000F1D6A"/>
    <w:rsid w:val="000F35C1"/>
    <w:rsid w:val="000F629B"/>
    <w:rsid w:val="000F7472"/>
    <w:rsid w:val="000F7A44"/>
    <w:rsid w:val="000F7ABD"/>
    <w:rsid w:val="00100BA5"/>
    <w:rsid w:val="00100F3A"/>
    <w:rsid w:val="00101298"/>
    <w:rsid w:val="00101870"/>
    <w:rsid w:val="001019B4"/>
    <w:rsid w:val="00102A8B"/>
    <w:rsid w:val="00102E9D"/>
    <w:rsid w:val="00102FB7"/>
    <w:rsid w:val="001037AF"/>
    <w:rsid w:val="0010589F"/>
    <w:rsid w:val="00106980"/>
    <w:rsid w:val="00107288"/>
    <w:rsid w:val="0010765C"/>
    <w:rsid w:val="001122F1"/>
    <w:rsid w:val="00112D3D"/>
    <w:rsid w:val="0011393D"/>
    <w:rsid w:val="001144C2"/>
    <w:rsid w:val="00115667"/>
    <w:rsid w:val="00115676"/>
    <w:rsid w:val="00116798"/>
    <w:rsid w:val="001168A4"/>
    <w:rsid w:val="00116DD8"/>
    <w:rsid w:val="00116E26"/>
    <w:rsid w:val="0011718A"/>
    <w:rsid w:val="001171CC"/>
    <w:rsid w:val="001178DE"/>
    <w:rsid w:val="001205F3"/>
    <w:rsid w:val="00123F6E"/>
    <w:rsid w:val="001248A1"/>
    <w:rsid w:val="00124E23"/>
    <w:rsid w:val="0012523D"/>
    <w:rsid w:val="00125321"/>
    <w:rsid w:val="00127761"/>
    <w:rsid w:val="0013036B"/>
    <w:rsid w:val="00133BBB"/>
    <w:rsid w:val="00133FFF"/>
    <w:rsid w:val="00134B84"/>
    <w:rsid w:val="00135956"/>
    <w:rsid w:val="00136A4B"/>
    <w:rsid w:val="00137044"/>
    <w:rsid w:val="0014019A"/>
    <w:rsid w:val="00140918"/>
    <w:rsid w:val="0014122B"/>
    <w:rsid w:val="0014303F"/>
    <w:rsid w:val="001430D1"/>
    <w:rsid w:val="00146147"/>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7C43"/>
    <w:rsid w:val="00167CDF"/>
    <w:rsid w:val="00170334"/>
    <w:rsid w:val="00171159"/>
    <w:rsid w:val="00171863"/>
    <w:rsid w:val="00172CDF"/>
    <w:rsid w:val="0017688A"/>
    <w:rsid w:val="00176A12"/>
    <w:rsid w:val="0017701D"/>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99D"/>
    <w:rsid w:val="00193605"/>
    <w:rsid w:val="00193892"/>
    <w:rsid w:val="00193F15"/>
    <w:rsid w:val="001956E2"/>
    <w:rsid w:val="00196100"/>
    <w:rsid w:val="0019619F"/>
    <w:rsid w:val="00196BCB"/>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D0A7D"/>
    <w:rsid w:val="001D10FC"/>
    <w:rsid w:val="001D158D"/>
    <w:rsid w:val="001D37F9"/>
    <w:rsid w:val="001D50D1"/>
    <w:rsid w:val="001D51A3"/>
    <w:rsid w:val="001D5DCE"/>
    <w:rsid w:val="001E0A5A"/>
    <w:rsid w:val="001E0E17"/>
    <w:rsid w:val="001E1037"/>
    <w:rsid w:val="001E26AD"/>
    <w:rsid w:val="001E274D"/>
    <w:rsid w:val="001E2CFD"/>
    <w:rsid w:val="001E5921"/>
    <w:rsid w:val="001E68AD"/>
    <w:rsid w:val="001E6D66"/>
    <w:rsid w:val="001F028E"/>
    <w:rsid w:val="001F0444"/>
    <w:rsid w:val="001F1059"/>
    <w:rsid w:val="001F143C"/>
    <w:rsid w:val="001F1B4D"/>
    <w:rsid w:val="001F4506"/>
    <w:rsid w:val="001F456B"/>
    <w:rsid w:val="001F491E"/>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2B7A"/>
    <w:rsid w:val="002264E9"/>
    <w:rsid w:val="002267E2"/>
    <w:rsid w:val="00226C23"/>
    <w:rsid w:val="002306BB"/>
    <w:rsid w:val="002309B3"/>
    <w:rsid w:val="002325A8"/>
    <w:rsid w:val="00232AB7"/>
    <w:rsid w:val="002330D6"/>
    <w:rsid w:val="00234AF4"/>
    <w:rsid w:val="002379EC"/>
    <w:rsid w:val="002400EF"/>
    <w:rsid w:val="002417B8"/>
    <w:rsid w:val="002418E3"/>
    <w:rsid w:val="00241A8A"/>
    <w:rsid w:val="0024620E"/>
    <w:rsid w:val="00246B82"/>
    <w:rsid w:val="00246CD8"/>
    <w:rsid w:val="0024713F"/>
    <w:rsid w:val="002471A0"/>
    <w:rsid w:val="002475D6"/>
    <w:rsid w:val="002524EA"/>
    <w:rsid w:val="00253424"/>
    <w:rsid w:val="0025380F"/>
    <w:rsid w:val="0025400E"/>
    <w:rsid w:val="00255515"/>
    <w:rsid w:val="00256D34"/>
    <w:rsid w:val="00256E1B"/>
    <w:rsid w:val="00257104"/>
    <w:rsid w:val="00257E76"/>
    <w:rsid w:val="002607FB"/>
    <w:rsid w:val="00260BF8"/>
    <w:rsid w:val="00260F7F"/>
    <w:rsid w:val="00261D04"/>
    <w:rsid w:val="002626FD"/>
    <w:rsid w:val="00262E41"/>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2C7C"/>
    <w:rsid w:val="0028344F"/>
    <w:rsid w:val="002855F2"/>
    <w:rsid w:val="00285E5F"/>
    <w:rsid w:val="0029001C"/>
    <w:rsid w:val="0029054C"/>
    <w:rsid w:val="00291C5F"/>
    <w:rsid w:val="00292BC7"/>
    <w:rsid w:val="00293AE2"/>
    <w:rsid w:val="0029437F"/>
    <w:rsid w:val="002952B8"/>
    <w:rsid w:val="00295500"/>
    <w:rsid w:val="0029550D"/>
    <w:rsid w:val="00295E0F"/>
    <w:rsid w:val="00295E27"/>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32E2"/>
    <w:rsid w:val="002B4D77"/>
    <w:rsid w:val="002B5442"/>
    <w:rsid w:val="002B60FF"/>
    <w:rsid w:val="002B69BA"/>
    <w:rsid w:val="002B6D86"/>
    <w:rsid w:val="002B784A"/>
    <w:rsid w:val="002B7868"/>
    <w:rsid w:val="002C0B24"/>
    <w:rsid w:val="002C13C9"/>
    <w:rsid w:val="002C19BC"/>
    <w:rsid w:val="002C2E14"/>
    <w:rsid w:val="002C408F"/>
    <w:rsid w:val="002C4217"/>
    <w:rsid w:val="002C5C62"/>
    <w:rsid w:val="002C6B52"/>
    <w:rsid w:val="002C750D"/>
    <w:rsid w:val="002C76E0"/>
    <w:rsid w:val="002D16F6"/>
    <w:rsid w:val="002D17AF"/>
    <w:rsid w:val="002D22E7"/>
    <w:rsid w:val="002D2658"/>
    <w:rsid w:val="002D37A8"/>
    <w:rsid w:val="002D4423"/>
    <w:rsid w:val="002D4E68"/>
    <w:rsid w:val="002D5A3F"/>
    <w:rsid w:val="002D7B5C"/>
    <w:rsid w:val="002D7D70"/>
    <w:rsid w:val="002E0343"/>
    <w:rsid w:val="002E0CB8"/>
    <w:rsid w:val="002E2F00"/>
    <w:rsid w:val="002E3910"/>
    <w:rsid w:val="002E4178"/>
    <w:rsid w:val="002E4403"/>
    <w:rsid w:val="002E4F2A"/>
    <w:rsid w:val="002E5AE4"/>
    <w:rsid w:val="002E5EB7"/>
    <w:rsid w:val="002E665D"/>
    <w:rsid w:val="002E7200"/>
    <w:rsid w:val="002E760B"/>
    <w:rsid w:val="002E7E94"/>
    <w:rsid w:val="002E7ED7"/>
    <w:rsid w:val="002F097E"/>
    <w:rsid w:val="002F140E"/>
    <w:rsid w:val="002F22A6"/>
    <w:rsid w:val="002F3621"/>
    <w:rsid w:val="002F4ACD"/>
    <w:rsid w:val="002F5C6E"/>
    <w:rsid w:val="002F5DCB"/>
    <w:rsid w:val="002F7D64"/>
    <w:rsid w:val="002F7D90"/>
    <w:rsid w:val="00301B39"/>
    <w:rsid w:val="00302607"/>
    <w:rsid w:val="0030516C"/>
    <w:rsid w:val="0030583B"/>
    <w:rsid w:val="00305B18"/>
    <w:rsid w:val="00305BEF"/>
    <w:rsid w:val="00307C98"/>
    <w:rsid w:val="00310986"/>
    <w:rsid w:val="00311CA8"/>
    <w:rsid w:val="00314630"/>
    <w:rsid w:val="00314EDD"/>
    <w:rsid w:val="00317792"/>
    <w:rsid w:val="00317C92"/>
    <w:rsid w:val="00317DD2"/>
    <w:rsid w:val="003201B6"/>
    <w:rsid w:val="003213E0"/>
    <w:rsid w:val="00321C82"/>
    <w:rsid w:val="00323195"/>
    <w:rsid w:val="00323910"/>
    <w:rsid w:val="00323ECA"/>
    <w:rsid w:val="003254DC"/>
    <w:rsid w:val="00325735"/>
    <w:rsid w:val="00327496"/>
    <w:rsid w:val="003276D8"/>
    <w:rsid w:val="003300C3"/>
    <w:rsid w:val="00330680"/>
    <w:rsid w:val="00330D43"/>
    <w:rsid w:val="003315D0"/>
    <w:rsid w:val="00335162"/>
    <w:rsid w:val="00335617"/>
    <w:rsid w:val="003357EE"/>
    <w:rsid w:val="00336C7A"/>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BE0"/>
    <w:rsid w:val="00357083"/>
    <w:rsid w:val="003603D7"/>
    <w:rsid w:val="00361839"/>
    <w:rsid w:val="003646FA"/>
    <w:rsid w:val="003654E7"/>
    <w:rsid w:val="00366B49"/>
    <w:rsid w:val="00370F67"/>
    <w:rsid w:val="0037103A"/>
    <w:rsid w:val="0037351E"/>
    <w:rsid w:val="00373A31"/>
    <w:rsid w:val="00373AE7"/>
    <w:rsid w:val="00374C75"/>
    <w:rsid w:val="00374D56"/>
    <w:rsid w:val="003768AC"/>
    <w:rsid w:val="00377BDF"/>
    <w:rsid w:val="0038028A"/>
    <w:rsid w:val="00381055"/>
    <w:rsid w:val="00384236"/>
    <w:rsid w:val="00384D5D"/>
    <w:rsid w:val="00386A30"/>
    <w:rsid w:val="00390A32"/>
    <w:rsid w:val="00391120"/>
    <w:rsid w:val="0039256F"/>
    <w:rsid w:val="0039305B"/>
    <w:rsid w:val="00393066"/>
    <w:rsid w:val="00393B6A"/>
    <w:rsid w:val="00394631"/>
    <w:rsid w:val="00394686"/>
    <w:rsid w:val="00395A45"/>
    <w:rsid w:val="00395D75"/>
    <w:rsid w:val="00397771"/>
    <w:rsid w:val="003A0B8F"/>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102DA"/>
    <w:rsid w:val="004107FF"/>
    <w:rsid w:val="00411AA2"/>
    <w:rsid w:val="00411D25"/>
    <w:rsid w:val="00414B72"/>
    <w:rsid w:val="00415072"/>
    <w:rsid w:val="00415384"/>
    <w:rsid w:val="004167A7"/>
    <w:rsid w:val="00417303"/>
    <w:rsid w:val="00417A3E"/>
    <w:rsid w:val="004203DA"/>
    <w:rsid w:val="00420B6A"/>
    <w:rsid w:val="00420C47"/>
    <w:rsid w:val="00421554"/>
    <w:rsid w:val="00421721"/>
    <w:rsid w:val="004246D7"/>
    <w:rsid w:val="00424F93"/>
    <w:rsid w:val="0042524D"/>
    <w:rsid w:val="00426355"/>
    <w:rsid w:val="00426FC8"/>
    <w:rsid w:val="0043097E"/>
    <w:rsid w:val="00431F0E"/>
    <w:rsid w:val="00432D70"/>
    <w:rsid w:val="00432F16"/>
    <w:rsid w:val="004333EE"/>
    <w:rsid w:val="004353C2"/>
    <w:rsid w:val="00436162"/>
    <w:rsid w:val="00437BED"/>
    <w:rsid w:val="00437D67"/>
    <w:rsid w:val="00440BA2"/>
    <w:rsid w:val="0044179C"/>
    <w:rsid w:val="00442B0D"/>
    <w:rsid w:val="004449AB"/>
    <w:rsid w:val="00444F0D"/>
    <w:rsid w:val="00445933"/>
    <w:rsid w:val="004465A4"/>
    <w:rsid w:val="0044762A"/>
    <w:rsid w:val="00447812"/>
    <w:rsid w:val="0045182C"/>
    <w:rsid w:val="00452CEB"/>
    <w:rsid w:val="00453331"/>
    <w:rsid w:val="00454570"/>
    <w:rsid w:val="00456971"/>
    <w:rsid w:val="00460D9B"/>
    <w:rsid w:val="004611DF"/>
    <w:rsid w:val="00461EC6"/>
    <w:rsid w:val="004627E9"/>
    <w:rsid w:val="00462BE6"/>
    <w:rsid w:val="00463719"/>
    <w:rsid w:val="00463F2D"/>
    <w:rsid w:val="004644FD"/>
    <w:rsid w:val="00465478"/>
    <w:rsid w:val="004664B2"/>
    <w:rsid w:val="00466BF1"/>
    <w:rsid w:val="00471B7D"/>
    <w:rsid w:val="00472012"/>
    <w:rsid w:val="0047221F"/>
    <w:rsid w:val="004727D2"/>
    <w:rsid w:val="004727FD"/>
    <w:rsid w:val="00475BFB"/>
    <w:rsid w:val="00476C8C"/>
    <w:rsid w:val="00476DBF"/>
    <w:rsid w:val="00476FBA"/>
    <w:rsid w:val="00481366"/>
    <w:rsid w:val="00481AD0"/>
    <w:rsid w:val="00482595"/>
    <w:rsid w:val="004833AE"/>
    <w:rsid w:val="004836F5"/>
    <w:rsid w:val="00483C4F"/>
    <w:rsid w:val="004856D7"/>
    <w:rsid w:val="00485AF1"/>
    <w:rsid w:val="004864B5"/>
    <w:rsid w:val="0049090F"/>
    <w:rsid w:val="00491836"/>
    <w:rsid w:val="00492244"/>
    <w:rsid w:val="00496446"/>
    <w:rsid w:val="00497DE3"/>
    <w:rsid w:val="004A0665"/>
    <w:rsid w:val="004A0CC8"/>
    <w:rsid w:val="004A14E0"/>
    <w:rsid w:val="004A2B2B"/>
    <w:rsid w:val="004A3718"/>
    <w:rsid w:val="004A3F9D"/>
    <w:rsid w:val="004A3FCF"/>
    <w:rsid w:val="004A5989"/>
    <w:rsid w:val="004B00AC"/>
    <w:rsid w:val="004B032A"/>
    <w:rsid w:val="004B18D7"/>
    <w:rsid w:val="004B3067"/>
    <w:rsid w:val="004B45DE"/>
    <w:rsid w:val="004B50F3"/>
    <w:rsid w:val="004B5613"/>
    <w:rsid w:val="004B6C27"/>
    <w:rsid w:val="004C0E91"/>
    <w:rsid w:val="004C1686"/>
    <w:rsid w:val="004C2618"/>
    <w:rsid w:val="004C2F94"/>
    <w:rsid w:val="004C337A"/>
    <w:rsid w:val="004C379E"/>
    <w:rsid w:val="004C4251"/>
    <w:rsid w:val="004C4274"/>
    <w:rsid w:val="004C5C5F"/>
    <w:rsid w:val="004C6F53"/>
    <w:rsid w:val="004C7E13"/>
    <w:rsid w:val="004C7E7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CCD"/>
    <w:rsid w:val="00517E19"/>
    <w:rsid w:val="0052099F"/>
    <w:rsid w:val="00520E63"/>
    <w:rsid w:val="005224BC"/>
    <w:rsid w:val="00522E8A"/>
    <w:rsid w:val="00523014"/>
    <w:rsid w:val="00523C4B"/>
    <w:rsid w:val="00525003"/>
    <w:rsid w:val="00526FA4"/>
    <w:rsid w:val="00527547"/>
    <w:rsid w:val="005278B1"/>
    <w:rsid w:val="00531B81"/>
    <w:rsid w:val="00531E93"/>
    <w:rsid w:val="00531F57"/>
    <w:rsid w:val="00532A75"/>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44A"/>
    <w:rsid w:val="005567E5"/>
    <w:rsid w:val="00557B75"/>
    <w:rsid w:val="00560DB5"/>
    <w:rsid w:val="00562E27"/>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81E7E"/>
    <w:rsid w:val="00583D3E"/>
    <w:rsid w:val="00584429"/>
    <w:rsid w:val="0058569F"/>
    <w:rsid w:val="00586465"/>
    <w:rsid w:val="00586558"/>
    <w:rsid w:val="00586683"/>
    <w:rsid w:val="005874BB"/>
    <w:rsid w:val="00587F62"/>
    <w:rsid w:val="00590421"/>
    <w:rsid w:val="00590429"/>
    <w:rsid w:val="00590947"/>
    <w:rsid w:val="00590A99"/>
    <w:rsid w:val="00591CC8"/>
    <w:rsid w:val="0059267F"/>
    <w:rsid w:val="005930C0"/>
    <w:rsid w:val="005940EE"/>
    <w:rsid w:val="00594AD9"/>
    <w:rsid w:val="00594D78"/>
    <w:rsid w:val="005962EA"/>
    <w:rsid w:val="005A12CF"/>
    <w:rsid w:val="005A2AEC"/>
    <w:rsid w:val="005A4AED"/>
    <w:rsid w:val="005A518D"/>
    <w:rsid w:val="005A6729"/>
    <w:rsid w:val="005A69B4"/>
    <w:rsid w:val="005A6F44"/>
    <w:rsid w:val="005A7E52"/>
    <w:rsid w:val="005B003B"/>
    <w:rsid w:val="005B010B"/>
    <w:rsid w:val="005B0499"/>
    <w:rsid w:val="005B21FF"/>
    <w:rsid w:val="005B41B1"/>
    <w:rsid w:val="005B42A1"/>
    <w:rsid w:val="005B4F18"/>
    <w:rsid w:val="005B702C"/>
    <w:rsid w:val="005B7717"/>
    <w:rsid w:val="005B7749"/>
    <w:rsid w:val="005B7FC4"/>
    <w:rsid w:val="005C06AC"/>
    <w:rsid w:val="005C0CAD"/>
    <w:rsid w:val="005C439E"/>
    <w:rsid w:val="005C528D"/>
    <w:rsid w:val="005C770C"/>
    <w:rsid w:val="005C77F0"/>
    <w:rsid w:val="005D0305"/>
    <w:rsid w:val="005D297A"/>
    <w:rsid w:val="005D456D"/>
    <w:rsid w:val="005D4627"/>
    <w:rsid w:val="005D4739"/>
    <w:rsid w:val="005D60F8"/>
    <w:rsid w:val="005D75EB"/>
    <w:rsid w:val="005D7D2E"/>
    <w:rsid w:val="005E0D4A"/>
    <w:rsid w:val="005E1295"/>
    <w:rsid w:val="005E2F0A"/>
    <w:rsid w:val="005E46E9"/>
    <w:rsid w:val="005E7E1D"/>
    <w:rsid w:val="005E7F05"/>
    <w:rsid w:val="005F0323"/>
    <w:rsid w:val="005F0F3B"/>
    <w:rsid w:val="005F1DBB"/>
    <w:rsid w:val="005F51E7"/>
    <w:rsid w:val="005F6626"/>
    <w:rsid w:val="005F6BA0"/>
    <w:rsid w:val="006019A9"/>
    <w:rsid w:val="00601C8C"/>
    <w:rsid w:val="0060252A"/>
    <w:rsid w:val="0060262C"/>
    <w:rsid w:val="00602F57"/>
    <w:rsid w:val="00603C76"/>
    <w:rsid w:val="006043AD"/>
    <w:rsid w:val="00604F9C"/>
    <w:rsid w:val="00605078"/>
    <w:rsid w:val="0060537B"/>
    <w:rsid w:val="00605903"/>
    <w:rsid w:val="00606E65"/>
    <w:rsid w:val="00607B8A"/>
    <w:rsid w:val="00610044"/>
    <w:rsid w:val="00610392"/>
    <w:rsid w:val="0061053E"/>
    <w:rsid w:val="00611068"/>
    <w:rsid w:val="00611F2F"/>
    <w:rsid w:val="00612237"/>
    <w:rsid w:val="006171A7"/>
    <w:rsid w:val="00617531"/>
    <w:rsid w:val="00620610"/>
    <w:rsid w:val="006212D4"/>
    <w:rsid w:val="0062153C"/>
    <w:rsid w:val="00621636"/>
    <w:rsid w:val="0062166F"/>
    <w:rsid w:val="006216D0"/>
    <w:rsid w:val="00622C74"/>
    <w:rsid w:val="006233E8"/>
    <w:rsid w:val="00623B02"/>
    <w:rsid w:val="006259E0"/>
    <w:rsid w:val="006266D9"/>
    <w:rsid w:val="00626FEB"/>
    <w:rsid w:val="00630943"/>
    <w:rsid w:val="00632DD8"/>
    <w:rsid w:val="00635451"/>
    <w:rsid w:val="006355BB"/>
    <w:rsid w:val="00635891"/>
    <w:rsid w:val="00635C8D"/>
    <w:rsid w:val="0063607D"/>
    <w:rsid w:val="0064062E"/>
    <w:rsid w:val="00642F41"/>
    <w:rsid w:val="006432BD"/>
    <w:rsid w:val="00644054"/>
    <w:rsid w:val="00644979"/>
    <w:rsid w:val="00644D1C"/>
    <w:rsid w:val="00644F3E"/>
    <w:rsid w:val="00645ECD"/>
    <w:rsid w:val="0064797B"/>
    <w:rsid w:val="006503E7"/>
    <w:rsid w:val="0065048B"/>
    <w:rsid w:val="00650D30"/>
    <w:rsid w:val="00650DB5"/>
    <w:rsid w:val="0065207C"/>
    <w:rsid w:val="00652C98"/>
    <w:rsid w:val="006550D4"/>
    <w:rsid w:val="006558FD"/>
    <w:rsid w:val="00657979"/>
    <w:rsid w:val="006613D4"/>
    <w:rsid w:val="006617C8"/>
    <w:rsid w:val="0066353D"/>
    <w:rsid w:val="00665586"/>
    <w:rsid w:val="006659A7"/>
    <w:rsid w:val="00666945"/>
    <w:rsid w:val="00666CF5"/>
    <w:rsid w:val="006670D1"/>
    <w:rsid w:val="00670238"/>
    <w:rsid w:val="006711FC"/>
    <w:rsid w:val="00672524"/>
    <w:rsid w:val="006749AF"/>
    <w:rsid w:val="00674D58"/>
    <w:rsid w:val="00674E4F"/>
    <w:rsid w:val="00675C67"/>
    <w:rsid w:val="0067614E"/>
    <w:rsid w:val="00681B98"/>
    <w:rsid w:val="006853DA"/>
    <w:rsid w:val="0068686E"/>
    <w:rsid w:val="00690C6D"/>
    <w:rsid w:val="00692F38"/>
    <w:rsid w:val="00693E75"/>
    <w:rsid w:val="00694877"/>
    <w:rsid w:val="00694C9F"/>
    <w:rsid w:val="006952F8"/>
    <w:rsid w:val="00695747"/>
    <w:rsid w:val="00695A55"/>
    <w:rsid w:val="00695EC2"/>
    <w:rsid w:val="006961EB"/>
    <w:rsid w:val="006963B7"/>
    <w:rsid w:val="006966B9"/>
    <w:rsid w:val="00697AE6"/>
    <w:rsid w:val="006A01C6"/>
    <w:rsid w:val="006A12A0"/>
    <w:rsid w:val="006A400C"/>
    <w:rsid w:val="006A462F"/>
    <w:rsid w:val="006A5016"/>
    <w:rsid w:val="006A5407"/>
    <w:rsid w:val="006A5D91"/>
    <w:rsid w:val="006A72FA"/>
    <w:rsid w:val="006B3E61"/>
    <w:rsid w:val="006B581E"/>
    <w:rsid w:val="006B6754"/>
    <w:rsid w:val="006C0FE1"/>
    <w:rsid w:val="006C2001"/>
    <w:rsid w:val="006C2D8E"/>
    <w:rsid w:val="006C5858"/>
    <w:rsid w:val="006C6439"/>
    <w:rsid w:val="006C7626"/>
    <w:rsid w:val="006C7B5F"/>
    <w:rsid w:val="006C7D95"/>
    <w:rsid w:val="006D12FE"/>
    <w:rsid w:val="006D164C"/>
    <w:rsid w:val="006D183D"/>
    <w:rsid w:val="006D2DE1"/>
    <w:rsid w:val="006D4E77"/>
    <w:rsid w:val="006D5121"/>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3FB3"/>
    <w:rsid w:val="007356C7"/>
    <w:rsid w:val="00736518"/>
    <w:rsid w:val="007376C5"/>
    <w:rsid w:val="007400FD"/>
    <w:rsid w:val="00741B96"/>
    <w:rsid w:val="00741C2F"/>
    <w:rsid w:val="00741EA2"/>
    <w:rsid w:val="0074263B"/>
    <w:rsid w:val="007427B7"/>
    <w:rsid w:val="007428C5"/>
    <w:rsid w:val="0074429D"/>
    <w:rsid w:val="00745A9B"/>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111B"/>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464"/>
    <w:rsid w:val="00777BBD"/>
    <w:rsid w:val="00777EF2"/>
    <w:rsid w:val="007802ED"/>
    <w:rsid w:val="007810F3"/>
    <w:rsid w:val="00781469"/>
    <w:rsid w:val="00782850"/>
    <w:rsid w:val="00783FB5"/>
    <w:rsid w:val="00784F74"/>
    <w:rsid w:val="00786FE6"/>
    <w:rsid w:val="00787749"/>
    <w:rsid w:val="007901A4"/>
    <w:rsid w:val="00791BFC"/>
    <w:rsid w:val="00791DAD"/>
    <w:rsid w:val="0079236D"/>
    <w:rsid w:val="007955A2"/>
    <w:rsid w:val="00795F72"/>
    <w:rsid w:val="0079752D"/>
    <w:rsid w:val="00797E67"/>
    <w:rsid w:val="00797F50"/>
    <w:rsid w:val="007A2E97"/>
    <w:rsid w:val="007A32ED"/>
    <w:rsid w:val="007A33EE"/>
    <w:rsid w:val="007A3DC9"/>
    <w:rsid w:val="007A3DF6"/>
    <w:rsid w:val="007A6684"/>
    <w:rsid w:val="007A7112"/>
    <w:rsid w:val="007B09DC"/>
    <w:rsid w:val="007B1831"/>
    <w:rsid w:val="007B3116"/>
    <w:rsid w:val="007B3340"/>
    <w:rsid w:val="007B7C1F"/>
    <w:rsid w:val="007B7E6A"/>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52B9"/>
    <w:rsid w:val="007D6161"/>
    <w:rsid w:val="007E155D"/>
    <w:rsid w:val="007E2006"/>
    <w:rsid w:val="007E3800"/>
    <w:rsid w:val="007E4C0A"/>
    <w:rsid w:val="007E5340"/>
    <w:rsid w:val="007E5AB5"/>
    <w:rsid w:val="007E65FF"/>
    <w:rsid w:val="007E6AAB"/>
    <w:rsid w:val="007E7330"/>
    <w:rsid w:val="007F08C2"/>
    <w:rsid w:val="007F1296"/>
    <w:rsid w:val="007F4027"/>
    <w:rsid w:val="007F4B63"/>
    <w:rsid w:val="007F4F66"/>
    <w:rsid w:val="007F5E0A"/>
    <w:rsid w:val="007F5E63"/>
    <w:rsid w:val="007F6E53"/>
    <w:rsid w:val="0080008D"/>
    <w:rsid w:val="00800823"/>
    <w:rsid w:val="00801AA4"/>
    <w:rsid w:val="00801B67"/>
    <w:rsid w:val="0080211B"/>
    <w:rsid w:val="00802178"/>
    <w:rsid w:val="0080217C"/>
    <w:rsid w:val="0080329D"/>
    <w:rsid w:val="00803A12"/>
    <w:rsid w:val="00804C8C"/>
    <w:rsid w:val="0080670E"/>
    <w:rsid w:val="008071B8"/>
    <w:rsid w:val="00807A97"/>
    <w:rsid w:val="00807AEC"/>
    <w:rsid w:val="008103B2"/>
    <w:rsid w:val="00810C16"/>
    <w:rsid w:val="00811CAC"/>
    <w:rsid w:val="0081333D"/>
    <w:rsid w:val="008134D3"/>
    <w:rsid w:val="00814690"/>
    <w:rsid w:val="0081646F"/>
    <w:rsid w:val="008167CB"/>
    <w:rsid w:val="00824F18"/>
    <w:rsid w:val="00825508"/>
    <w:rsid w:val="00826DA5"/>
    <w:rsid w:val="00827FBD"/>
    <w:rsid w:val="0083053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4E0"/>
    <w:rsid w:val="008460E4"/>
    <w:rsid w:val="00846D60"/>
    <w:rsid w:val="00847E48"/>
    <w:rsid w:val="00853A2C"/>
    <w:rsid w:val="0085517B"/>
    <w:rsid w:val="008569BD"/>
    <w:rsid w:val="00856D42"/>
    <w:rsid w:val="00857949"/>
    <w:rsid w:val="008608B5"/>
    <w:rsid w:val="00863967"/>
    <w:rsid w:val="00867A31"/>
    <w:rsid w:val="00867DE6"/>
    <w:rsid w:val="0087108E"/>
    <w:rsid w:val="00871A54"/>
    <w:rsid w:val="00872C16"/>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6E20"/>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572"/>
    <w:rsid w:val="008B2B55"/>
    <w:rsid w:val="008B2D8D"/>
    <w:rsid w:val="008B4723"/>
    <w:rsid w:val="008B7EA7"/>
    <w:rsid w:val="008C0599"/>
    <w:rsid w:val="008C0860"/>
    <w:rsid w:val="008C182E"/>
    <w:rsid w:val="008C1F2F"/>
    <w:rsid w:val="008C33BC"/>
    <w:rsid w:val="008C384B"/>
    <w:rsid w:val="008C42C3"/>
    <w:rsid w:val="008C65A9"/>
    <w:rsid w:val="008C6F35"/>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5054"/>
    <w:rsid w:val="008F7460"/>
    <w:rsid w:val="00901792"/>
    <w:rsid w:val="00902076"/>
    <w:rsid w:val="00902154"/>
    <w:rsid w:val="00905DD9"/>
    <w:rsid w:val="00906A0A"/>
    <w:rsid w:val="009075BB"/>
    <w:rsid w:val="00911F79"/>
    <w:rsid w:val="0091390F"/>
    <w:rsid w:val="00915409"/>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718E"/>
    <w:rsid w:val="0094075D"/>
    <w:rsid w:val="00941C66"/>
    <w:rsid w:val="00945AD2"/>
    <w:rsid w:val="00950680"/>
    <w:rsid w:val="009526FF"/>
    <w:rsid w:val="00953C95"/>
    <w:rsid w:val="009545C1"/>
    <w:rsid w:val="009560CE"/>
    <w:rsid w:val="00956385"/>
    <w:rsid w:val="00956F0C"/>
    <w:rsid w:val="0095705F"/>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FDC"/>
    <w:rsid w:val="009A5034"/>
    <w:rsid w:val="009A6378"/>
    <w:rsid w:val="009A69B9"/>
    <w:rsid w:val="009A73ED"/>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34C1"/>
    <w:rsid w:val="009D4437"/>
    <w:rsid w:val="009D5774"/>
    <w:rsid w:val="009D5A91"/>
    <w:rsid w:val="009D68BB"/>
    <w:rsid w:val="009D7203"/>
    <w:rsid w:val="009E09EE"/>
    <w:rsid w:val="009E286D"/>
    <w:rsid w:val="009E2ED1"/>
    <w:rsid w:val="009E3330"/>
    <w:rsid w:val="009E408D"/>
    <w:rsid w:val="009E4750"/>
    <w:rsid w:val="009E4DCC"/>
    <w:rsid w:val="009E5578"/>
    <w:rsid w:val="009E56F7"/>
    <w:rsid w:val="009E616C"/>
    <w:rsid w:val="009E675A"/>
    <w:rsid w:val="009E685A"/>
    <w:rsid w:val="009E6DEF"/>
    <w:rsid w:val="009E7B33"/>
    <w:rsid w:val="009E7FFD"/>
    <w:rsid w:val="009F15E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0C8D"/>
    <w:rsid w:val="00A41555"/>
    <w:rsid w:val="00A41B3B"/>
    <w:rsid w:val="00A43A8B"/>
    <w:rsid w:val="00A43D8D"/>
    <w:rsid w:val="00A447EE"/>
    <w:rsid w:val="00A45BD0"/>
    <w:rsid w:val="00A47A6E"/>
    <w:rsid w:val="00A500CE"/>
    <w:rsid w:val="00A50E30"/>
    <w:rsid w:val="00A51D74"/>
    <w:rsid w:val="00A528ED"/>
    <w:rsid w:val="00A52B82"/>
    <w:rsid w:val="00A53668"/>
    <w:rsid w:val="00A5443F"/>
    <w:rsid w:val="00A544E1"/>
    <w:rsid w:val="00A552F7"/>
    <w:rsid w:val="00A553C1"/>
    <w:rsid w:val="00A57067"/>
    <w:rsid w:val="00A5707B"/>
    <w:rsid w:val="00A63617"/>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28DA"/>
    <w:rsid w:val="00AA3329"/>
    <w:rsid w:val="00AA352A"/>
    <w:rsid w:val="00AA3539"/>
    <w:rsid w:val="00AA354F"/>
    <w:rsid w:val="00AA3646"/>
    <w:rsid w:val="00AA50A8"/>
    <w:rsid w:val="00AA5435"/>
    <w:rsid w:val="00AA59DE"/>
    <w:rsid w:val="00AA6626"/>
    <w:rsid w:val="00AA7422"/>
    <w:rsid w:val="00AB06E0"/>
    <w:rsid w:val="00AB0CA6"/>
    <w:rsid w:val="00AB1A37"/>
    <w:rsid w:val="00AB1EBD"/>
    <w:rsid w:val="00AB3CE1"/>
    <w:rsid w:val="00AB3D3E"/>
    <w:rsid w:val="00AB3E38"/>
    <w:rsid w:val="00AB4772"/>
    <w:rsid w:val="00AB4AB7"/>
    <w:rsid w:val="00AB4AD9"/>
    <w:rsid w:val="00AB4C1C"/>
    <w:rsid w:val="00AB5B11"/>
    <w:rsid w:val="00AB6820"/>
    <w:rsid w:val="00AB69BD"/>
    <w:rsid w:val="00AB755E"/>
    <w:rsid w:val="00AC093E"/>
    <w:rsid w:val="00AC13F0"/>
    <w:rsid w:val="00AC4B0F"/>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63BB"/>
    <w:rsid w:val="00AE7441"/>
    <w:rsid w:val="00AE7DC1"/>
    <w:rsid w:val="00AF1049"/>
    <w:rsid w:val="00AF1409"/>
    <w:rsid w:val="00AF2DA0"/>
    <w:rsid w:val="00AF2FB6"/>
    <w:rsid w:val="00AF3165"/>
    <w:rsid w:val="00AF3D24"/>
    <w:rsid w:val="00AF43C4"/>
    <w:rsid w:val="00AF4B3F"/>
    <w:rsid w:val="00AF4F90"/>
    <w:rsid w:val="00AF516D"/>
    <w:rsid w:val="00AF6910"/>
    <w:rsid w:val="00AF7322"/>
    <w:rsid w:val="00AF74F5"/>
    <w:rsid w:val="00B0098B"/>
    <w:rsid w:val="00B00C4A"/>
    <w:rsid w:val="00B0118A"/>
    <w:rsid w:val="00B0181E"/>
    <w:rsid w:val="00B01D06"/>
    <w:rsid w:val="00B03ACB"/>
    <w:rsid w:val="00B03ED9"/>
    <w:rsid w:val="00B0437F"/>
    <w:rsid w:val="00B06560"/>
    <w:rsid w:val="00B0670F"/>
    <w:rsid w:val="00B0672A"/>
    <w:rsid w:val="00B07FD8"/>
    <w:rsid w:val="00B10485"/>
    <w:rsid w:val="00B10566"/>
    <w:rsid w:val="00B11241"/>
    <w:rsid w:val="00B11768"/>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3112E"/>
    <w:rsid w:val="00B32686"/>
    <w:rsid w:val="00B337E3"/>
    <w:rsid w:val="00B337EE"/>
    <w:rsid w:val="00B3455D"/>
    <w:rsid w:val="00B34666"/>
    <w:rsid w:val="00B356A5"/>
    <w:rsid w:val="00B36789"/>
    <w:rsid w:val="00B40C03"/>
    <w:rsid w:val="00B412CB"/>
    <w:rsid w:val="00B41A2E"/>
    <w:rsid w:val="00B41C28"/>
    <w:rsid w:val="00B424E0"/>
    <w:rsid w:val="00B43068"/>
    <w:rsid w:val="00B4314A"/>
    <w:rsid w:val="00B4453D"/>
    <w:rsid w:val="00B46AF8"/>
    <w:rsid w:val="00B46FBA"/>
    <w:rsid w:val="00B474C4"/>
    <w:rsid w:val="00B5138F"/>
    <w:rsid w:val="00B52AE0"/>
    <w:rsid w:val="00B5314B"/>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FA3"/>
    <w:rsid w:val="00B85252"/>
    <w:rsid w:val="00B8638E"/>
    <w:rsid w:val="00B87023"/>
    <w:rsid w:val="00B9000A"/>
    <w:rsid w:val="00B9128C"/>
    <w:rsid w:val="00B920F6"/>
    <w:rsid w:val="00B95226"/>
    <w:rsid w:val="00BA0D9C"/>
    <w:rsid w:val="00BA448D"/>
    <w:rsid w:val="00BA44A3"/>
    <w:rsid w:val="00BA5BB8"/>
    <w:rsid w:val="00BA6CB7"/>
    <w:rsid w:val="00BA6CC5"/>
    <w:rsid w:val="00BB2786"/>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2C3"/>
    <w:rsid w:val="00BC6C87"/>
    <w:rsid w:val="00BC6F24"/>
    <w:rsid w:val="00BD0D0C"/>
    <w:rsid w:val="00BD19CB"/>
    <w:rsid w:val="00BD1BCF"/>
    <w:rsid w:val="00BD3A7A"/>
    <w:rsid w:val="00BD3CDB"/>
    <w:rsid w:val="00BD3F1C"/>
    <w:rsid w:val="00BD5245"/>
    <w:rsid w:val="00BD674B"/>
    <w:rsid w:val="00BE024A"/>
    <w:rsid w:val="00BE0645"/>
    <w:rsid w:val="00BE07E4"/>
    <w:rsid w:val="00BE10E0"/>
    <w:rsid w:val="00BE18A7"/>
    <w:rsid w:val="00BE332B"/>
    <w:rsid w:val="00BE39E3"/>
    <w:rsid w:val="00BE421A"/>
    <w:rsid w:val="00BE429E"/>
    <w:rsid w:val="00BE49A0"/>
    <w:rsid w:val="00BE4EE7"/>
    <w:rsid w:val="00BE5C60"/>
    <w:rsid w:val="00BE7559"/>
    <w:rsid w:val="00BE7944"/>
    <w:rsid w:val="00BF00FB"/>
    <w:rsid w:val="00BF0EDE"/>
    <w:rsid w:val="00BF10A4"/>
    <w:rsid w:val="00BF1392"/>
    <w:rsid w:val="00BF3033"/>
    <w:rsid w:val="00BF306A"/>
    <w:rsid w:val="00BF33D2"/>
    <w:rsid w:val="00BF3A29"/>
    <w:rsid w:val="00BF4EB4"/>
    <w:rsid w:val="00BF5CE0"/>
    <w:rsid w:val="00BF69CA"/>
    <w:rsid w:val="00BF76C3"/>
    <w:rsid w:val="00C00BF0"/>
    <w:rsid w:val="00C01331"/>
    <w:rsid w:val="00C020AD"/>
    <w:rsid w:val="00C02527"/>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1CD"/>
    <w:rsid w:val="00C24F08"/>
    <w:rsid w:val="00C251A1"/>
    <w:rsid w:val="00C253C7"/>
    <w:rsid w:val="00C25F8C"/>
    <w:rsid w:val="00C2607C"/>
    <w:rsid w:val="00C2616E"/>
    <w:rsid w:val="00C26F5C"/>
    <w:rsid w:val="00C270E1"/>
    <w:rsid w:val="00C27444"/>
    <w:rsid w:val="00C306CC"/>
    <w:rsid w:val="00C30BDE"/>
    <w:rsid w:val="00C31DFA"/>
    <w:rsid w:val="00C31FB4"/>
    <w:rsid w:val="00C32DF2"/>
    <w:rsid w:val="00C332DE"/>
    <w:rsid w:val="00C352B2"/>
    <w:rsid w:val="00C35306"/>
    <w:rsid w:val="00C35D54"/>
    <w:rsid w:val="00C35E79"/>
    <w:rsid w:val="00C3642D"/>
    <w:rsid w:val="00C4187D"/>
    <w:rsid w:val="00C41B24"/>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3EE"/>
    <w:rsid w:val="00C6449C"/>
    <w:rsid w:val="00C6478F"/>
    <w:rsid w:val="00C64B6C"/>
    <w:rsid w:val="00C64BCC"/>
    <w:rsid w:val="00C70AFF"/>
    <w:rsid w:val="00C711FA"/>
    <w:rsid w:val="00C71A67"/>
    <w:rsid w:val="00C72EA3"/>
    <w:rsid w:val="00C74866"/>
    <w:rsid w:val="00C763DE"/>
    <w:rsid w:val="00C76519"/>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084"/>
    <w:rsid w:val="00C96AE7"/>
    <w:rsid w:val="00C971E8"/>
    <w:rsid w:val="00C97214"/>
    <w:rsid w:val="00CA03CD"/>
    <w:rsid w:val="00CA0F1A"/>
    <w:rsid w:val="00CA11AA"/>
    <w:rsid w:val="00CA2724"/>
    <w:rsid w:val="00CA27F6"/>
    <w:rsid w:val="00CA435B"/>
    <w:rsid w:val="00CA63F3"/>
    <w:rsid w:val="00CB0A9C"/>
    <w:rsid w:val="00CB2208"/>
    <w:rsid w:val="00CB28F1"/>
    <w:rsid w:val="00CB36C9"/>
    <w:rsid w:val="00CB442E"/>
    <w:rsid w:val="00CB5653"/>
    <w:rsid w:val="00CB5EC0"/>
    <w:rsid w:val="00CB63C4"/>
    <w:rsid w:val="00CB7C18"/>
    <w:rsid w:val="00CC03AC"/>
    <w:rsid w:val="00CC041E"/>
    <w:rsid w:val="00CC0E95"/>
    <w:rsid w:val="00CC10D9"/>
    <w:rsid w:val="00CC1898"/>
    <w:rsid w:val="00CC19FA"/>
    <w:rsid w:val="00CC1E7E"/>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53CA"/>
    <w:rsid w:val="00CE646B"/>
    <w:rsid w:val="00CE743F"/>
    <w:rsid w:val="00CF078A"/>
    <w:rsid w:val="00CF2734"/>
    <w:rsid w:val="00CF2799"/>
    <w:rsid w:val="00CF2F38"/>
    <w:rsid w:val="00CF3AB8"/>
    <w:rsid w:val="00CF4BBE"/>
    <w:rsid w:val="00CF4E8B"/>
    <w:rsid w:val="00CF50CE"/>
    <w:rsid w:val="00CF6378"/>
    <w:rsid w:val="00CF68AF"/>
    <w:rsid w:val="00CF6B54"/>
    <w:rsid w:val="00CF7202"/>
    <w:rsid w:val="00CF7A87"/>
    <w:rsid w:val="00CF7CAF"/>
    <w:rsid w:val="00D000CC"/>
    <w:rsid w:val="00D00B80"/>
    <w:rsid w:val="00D00E60"/>
    <w:rsid w:val="00D02118"/>
    <w:rsid w:val="00D02BE1"/>
    <w:rsid w:val="00D02FDC"/>
    <w:rsid w:val="00D0559A"/>
    <w:rsid w:val="00D05B0A"/>
    <w:rsid w:val="00D06D4A"/>
    <w:rsid w:val="00D071CA"/>
    <w:rsid w:val="00D10A8C"/>
    <w:rsid w:val="00D13524"/>
    <w:rsid w:val="00D138E8"/>
    <w:rsid w:val="00D14DA0"/>
    <w:rsid w:val="00D15C36"/>
    <w:rsid w:val="00D15EA8"/>
    <w:rsid w:val="00D160C0"/>
    <w:rsid w:val="00D1641D"/>
    <w:rsid w:val="00D17108"/>
    <w:rsid w:val="00D171C9"/>
    <w:rsid w:val="00D1734C"/>
    <w:rsid w:val="00D203D5"/>
    <w:rsid w:val="00D20C2C"/>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5E7F"/>
    <w:rsid w:val="00D46836"/>
    <w:rsid w:val="00D46FD3"/>
    <w:rsid w:val="00D5105A"/>
    <w:rsid w:val="00D51882"/>
    <w:rsid w:val="00D532ED"/>
    <w:rsid w:val="00D53F58"/>
    <w:rsid w:val="00D55B68"/>
    <w:rsid w:val="00D561D0"/>
    <w:rsid w:val="00D5662A"/>
    <w:rsid w:val="00D56DBF"/>
    <w:rsid w:val="00D5771C"/>
    <w:rsid w:val="00D64489"/>
    <w:rsid w:val="00D66465"/>
    <w:rsid w:val="00D67907"/>
    <w:rsid w:val="00D7069B"/>
    <w:rsid w:val="00D726EB"/>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384B"/>
    <w:rsid w:val="00D93B5E"/>
    <w:rsid w:val="00D94B46"/>
    <w:rsid w:val="00D97CDE"/>
    <w:rsid w:val="00DA057F"/>
    <w:rsid w:val="00DA15EB"/>
    <w:rsid w:val="00DA2656"/>
    <w:rsid w:val="00DA2F52"/>
    <w:rsid w:val="00DA304E"/>
    <w:rsid w:val="00DA314C"/>
    <w:rsid w:val="00DA598B"/>
    <w:rsid w:val="00DA736B"/>
    <w:rsid w:val="00DB002B"/>
    <w:rsid w:val="00DB10F7"/>
    <w:rsid w:val="00DB1165"/>
    <w:rsid w:val="00DB1756"/>
    <w:rsid w:val="00DB1D40"/>
    <w:rsid w:val="00DB2007"/>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5A1"/>
    <w:rsid w:val="00E12EB3"/>
    <w:rsid w:val="00E130D3"/>
    <w:rsid w:val="00E163EE"/>
    <w:rsid w:val="00E165AF"/>
    <w:rsid w:val="00E173B1"/>
    <w:rsid w:val="00E2012D"/>
    <w:rsid w:val="00E224C3"/>
    <w:rsid w:val="00E22BD3"/>
    <w:rsid w:val="00E231C4"/>
    <w:rsid w:val="00E23CFC"/>
    <w:rsid w:val="00E23DA9"/>
    <w:rsid w:val="00E25836"/>
    <w:rsid w:val="00E27863"/>
    <w:rsid w:val="00E2790A"/>
    <w:rsid w:val="00E27EC0"/>
    <w:rsid w:val="00E301D5"/>
    <w:rsid w:val="00E30ED3"/>
    <w:rsid w:val="00E316B9"/>
    <w:rsid w:val="00E321EE"/>
    <w:rsid w:val="00E33E0B"/>
    <w:rsid w:val="00E34745"/>
    <w:rsid w:val="00E374AD"/>
    <w:rsid w:val="00E401E5"/>
    <w:rsid w:val="00E4058A"/>
    <w:rsid w:val="00E40714"/>
    <w:rsid w:val="00E40BB2"/>
    <w:rsid w:val="00E41CD5"/>
    <w:rsid w:val="00E439F2"/>
    <w:rsid w:val="00E4523D"/>
    <w:rsid w:val="00E47BF7"/>
    <w:rsid w:val="00E50074"/>
    <w:rsid w:val="00E50884"/>
    <w:rsid w:val="00E511A8"/>
    <w:rsid w:val="00E516E5"/>
    <w:rsid w:val="00E51FD2"/>
    <w:rsid w:val="00E534BA"/>
    <w:rsid w:val="00E5388D"/>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26C"/>
    <w:rsid w:val="00E70B6A"/>
    <w:rsid w:val="00E722CF"/>
    <w:rsid w:val="00E73C99"/>
    <w:rsid w:val="00E73CA0"/>
    <w:rsid w:val="00E74B3A"/>
    <w:rsid w:val="00E76958"/>
    <w:rsid w:val="00E77A60"/>
    <w:rsid w:val="00E77DA4"/>
    <w:rsid w:val="00E801AA"/>
    <w:rsid w:val="00E81370"/>
    <w:rsid w:val="00E81EED"/>
    <w:rsid w:val="00E84BA5"/>
    <w:rsid w:val="00E84C9D"/>
    <w:rsid w:val="00E850E7"/>
    <w:rsid w:val="00E85CB4"/>
    <w:rsid w:val="00E85F8C"/>
    <w:rsid w:val="00E872C2"/>
    <w:rsid w:val="00E901A5"/>
    <w:rsid w:val="00E91ABB"/>
    <w:rsid w:val="00E91B2D"/>
    <w:rsid w:val="00E91CE0"/>
    <w:rsid w:val="00E91F0D"/>
    <w:rsid w:val="00E930DD"/>
    <w:rsid w:val="00E9333C"/>
    <w:rsid w:val="00E941A7"/>
    <w:rsid w:val="00E951B0"/>
    <w:rsid w:val="00E9685A"/>
    <w:rsid w:val="00E96EB9"/>
    <w:rsid w:val="00E97F18"/>
    <w:rsid w:val="00EA20C4"/>
    <w:rsid w:val="00EA25EA"/>
    <w:rsid w:val="00EA268A"/>
    <w:rsid w:val="00EA323F"/>
    <w:rsid w:val="00EA3EA4"/>
    <w:rsid w:val="00EA3FB7"/>
    <w:rsid w:val="00EA41ED"/>
    <w:rsid w:val="00EA425F"/>
    <w:rsid w:val="00EA6002"/>
    <w:rsid w:val="00EA6876"/>
    <w:rsid w:val="00EA6B2F"/>
    <w:rsid w:val="00EA7033"/>
    <w:rsid w:val="00EB0072"/>
    <w:rsid w:val="00EB0149"/>
    <w:rsid w:val="00EB1045"/>
    <w:rsid w:val="00EB19B0"/>
    <w:rsid w:val="00EB2526"/>
    <w:rsid w:val="00EB2B7C"/>
    <w:rsid w:val="00EB37CC"/>
    <w:rsid w:val="00EB39D8"/>
    <w:rsid w:val="00EB3ABA"/>
    <w:rsid w:val="00EB4749"/>
    <w:rsid w:val="00EB7798"/>
    <w:rsid w:val="00EC0034"/>
    <w:rsid w:val="00EC2827"/>
    <w:rsid w:val="00EC34D3"/>
    <w:rsid w:val="00EC362F"/>
    <w:rsid w:val="00EC371C"/>
    <w:rsid w:val="00EC5B72"/>
    <w:rsid w:val="00EC6E40"/>
    <w:rsid w:val="00EC78EE"/>
    <w:rsid w:val="00ED0DEA"/>
    <w:rsid w:val="00ED0E1F"/>
    <w:rsid w:val="00ED1715"/>
    <w:rsid w:val="00ED4E96"/>
    <w:rsid w:val="00ED7B48"/>
    <w:rsid w:val="00ED7DF7"/>
    <w:rsid w:val="00EE234C"/>
    <w:rsid w:val="00EE2419"/>
    <w:rsid w:val="00EE30D0"/>
    <w:rsid w:val="00EE6A2D"/>
    <w:rsid w:val="00EE6E3F"/>
    <w:rsid w:val="00EE78B0"/>
    <w:rsid w:val="00EF08ED"/>
    <w:rsid w:val="00EF0F70"/>
    <w:rsid w:val="00EF1763"/>
    <w:rsid w:val="00EF17D2"/>
    <w:rsid w:val="00EF4340"/>
    <w:rsid w:val="00EF4393"/>
    <w:rsid w:val="00EF49F6"/>
    <w:rsid w:val="00EF6088"/>
    <w:rsid w:val="00F002E5"/>
    <w:rsid w:val="00F0178D"/>
    <w:rsid w:val="00F046A0"/>
    <w:rsid w:val="00F0598B"/>
    <w:rsid w:val="00F06388"/>
    <w:rsid w:val="00F0656F"/>
    <w:rsid w:val="00F07990"/>
    <w:rsid w:val="00F11B72"/>
    <w:rsid w:val="00F12E41"/>
    <w:rsid w:val="00F146A1"/>
    <w:rsid w:val="00F14B24"/>
    <w:rsid w:val="00F169E5"/>
    <w:rsid w:val="00F16D63"/>
    <w:rsid w:val="00F174A4"/>
    <w:rsid w:val="00F175EF"/>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5E85"/>
    <w:rsid w:val="00F57122"/>
    <w:rsid w:val="00F60215"/>
    <w:rsid w:val="00F6188C"/>
    <w:rsid w:val="00F630BE"/>
    <w:rsid w:val="00F648B3"/>
    <w:rsid w:val="00F658C0"/>
    <w:rsid w:val="00F65C84"/>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067E"/>
    <w:rsid w:val="00F820BE"/>
    <w:rsid w:val="00F83C65"/>
    <w:rsid w:val="00F84A5B"/>
    <w:rsid w:val="00F850BB"/>
    <w:rsid w:val="00F85F45"/>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25CD"/>
    <w:rsid w:val="00FB31E0"/>
    <w:rsid w:val="00FB340C"/>
    <w:rsid w:val="00FB3F16"/>
    <w:rsid w:val="00FB48F8"/>
    <w:rsid w:val="00FB4D6B"/>
    <w:rsid w:val="00FB5918"/>
    <w:rsid w:val="00FB5FC3"/>
    <w:rsid w:val="00FB6489"/>
    <w:rsid w:val="00FB7D2C"/>
    <w:rsid w:val="00FC0950"/>
    <w:rsid w:val="00FC0AFD"/>
    <w:rsid w:val="00FC0E2C"/>
    <w:rsid w:val="00FC1436"/>
    <w:rsid w:val="00FC1FDD"/>
    <w:rsid w:val="00FC2633"/>
    <w:rsid w:val="00FC2CC7"/>
    <w:rsid w:val="00FC35F3"/>
    <w:rsid w:val="00FC64D4"/>
    <w:rsid w:val="00FC66C4"/>
    <w:rsid w:val="00FC6A76"/>
    <w:rsid w:val="00FC6D58"/>
    <w:rsid w:val="00FC72E1"/>
    <w:rsid w:val="00FC76CB"/>
    <w:rsid w:val="00FD0DF0"/>
    <w:rsid w:val="00FD18C1"/>
    <w:rsid w:val="00FD196D"/>
    <w:rsid w:val="00FD2E68"/>
    <w:rsid w:val="00FD3991"/>
    <w:rsid w:val="00FD3CFB"/>
    <w:rsid w:val="00FD4E19"/>
    <w:rsid w:val="00FD65A5"/>
    <w:rsid w:val="00FD6A76"/>
    <w:rsid w:val="00FD6B22"/>
    <w:rsid w:val="00FD74CA"/>
    <w:rsid w:val="00FD7625"/>
    <w:rsid w:val="00FD7B70"/>
    <w:rsid w:val="00FE00CF"/>
    <w:rsid w:val="00FE0987"/>
    <w:rsid w:val="00FE0A8E"/>
    <w:rsid w:val="00FE1F90"/>
    <w:rsid w:val="00FE293D"/>
    <w:rsid w:val="00FE44ED"/>
    <w:rsid w:val="00FE46E3"/>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0588B9"/>
  <w15:docId w15:val="{FB040E7E-F3D5-4FDF-AD26-9D869DA1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customStyle="1"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2D7D70"/>
    <w:pPr>
      <w:autoSpaceDE w:val="0"/>
      <w:autoSpaceDN w:val="0"/>
      <w:adjustRightInd w:val="0"/>
    </w:pPr>
    <w:rPr>
      <w:rFonts w:ascii="Verdana"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stbedfordviewscouts.co.za" TargetMode="External"/><Relationship Id="rId13" Type="http://schemas.openxmlformats.org/officeDocument/2006/relationships/hyperlink" Target="mailto:andrew.campbell@scouts.org.z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outwiki.scouts.org.za/index.php?title=Patrol_Activity_Scoutcraft_Badg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orcle.com/games/Katie_Wandering/apartment-building-logic-puzzl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facebook.com/groups/52684287286"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F8F80-2A17-435A-B80A-DB124E6B3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1596</Words>
  <Characters>9101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10676</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dc:creator>
  <cp:keywords/>
  <dc:description/>
  <cp:lastModifiedBy>Natasha</cp:lastModifiedBy>
  <cp:revision>3</cp:revision>
  <cp:lastPrinted>2020-05-15T14:23:00Z</cp:lastPrinted>
  <dcterms:created xsi:type="dcterms:W3CDTF">2020-05-24T01:38:00Z</dcterms:created>
  <dcterms:modified xsi:type="dcterms:W3CDTF">2020-05-24T01:47:00Z</dcterms:modified>
</cp:coreProperties>
</file>